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27" w:rsidRPr="000356E0" w:rsidRDefault="00170F27" w:rsidP="009A0361">
      <w:pPr>
        <w:spacing w:line="240" w:lineRule="auto"/>
        <w:jc w:val="center"/>
        <w:rPr>
          <w:rFonts w:ascii="Arial" w:eastAsia="Arial" w:hAnsi="Arial" w:cs="Arial"/>
          <w:b/>
          <w:w w:val="93"/>
          <w:sz w:val="24"/>
          <w:szCs w:val="24"/>
        </w:rPr>
      </w:pPr>
      <w:r w:rsidRPr="000356E0">
        <w:rPr>
          <w:rFonts w:ascii="Arial" w:eastAsia="Arial" w:hAnsi="Arial" w:cs="Arial"/>
          <w:b/>
          <w:sz w:val="24"/>
          <w:szCs w:val="24"/>
        </w:rPr>
        <w:t xml:space="preserve">REGLAMENTO </w:t>
      </w:r>
      <w:r w:rsidR="00AE5C6A" w:rsidRPr="000356E0">
        <w:rPr>
          <w:rFonts w:ascii="Arial" w:eastAsia="Arial" w:hAnsi="Arial" w:cs="Arial"/>
          <w:b/>
          <w:sz w:val="24"/>
          <w:szCs w:val="24"/>
        </w:rPr>
        <w:t xml:space="preserve">INTERIOR </w:t>
      </w:r>
      <w:r w:rsidR="00AE5C6A" w:rsidRPr="000356E0">
        <w:rPr>
          <w:rFonts w:ascii="Arial" w:eastAsia="Arial" w:hAnsi="Arial" w:cs="Arial"/>
          <w:b/>
          <w:spacing w:val="-18"/>
          <w:sz w:val="24"/>
          <w:szCs w:val="24"/>
        </w:rPr>
        <w:t>DEL</w:t>
      </w:r>
      <w:r w:rsidRPr="000356E0">
        <w:rPr>
          <w:rFonts w:ascii="Arial" w:eastAsia="Arial" w:hAnsi="Arial" w:cs="Arial"/>
          <w:b/>
          <w:spacing w:val="11"/>
          <w:sz w:val="24"/>
          <w:szCs w:val="24"/>
        </w:rPr>
        <w:t xml:space="preserve"> </w:t>
      </w:r>
      <w:r w:rsidR="00AE5C6A" w:rsidRPr="000356E0">
        <w:rPr>
          <w:rFonts w:ascii="Arial" w:eastAsia="Arial" w:hAnsi="Arial" w:cs="Arial"/>
          <w:b/>
          <w:sz w:val="24"/>
          <w:szCs w:val="24"/>
        </w:rPr>
        <w:t xml:space="preserve">ARCHIVO </w:t>
      </w:r>
      <w:r w:rsidR="00AE5C6A" w:rsidRPr="000356E0">
        <w:rPr>
          <w:rFonts w:ascii="Arial" w:eastAsia="Arial" w:hAnsi="Arial" w:cs="Arial"/>
          <w:b/>
          <w:spacing w:val="7"/>
          <w:sz w:val="24"/>
          <w:szCs w:val="24"/>
        </w:rPr>
        <w:t>MUNICIPAL</w:t>
      </w:r>
      <w:r w:rsidR="00AE5C6A" w:rsidRPr="000356E0">
        <w:rPr>
          <w:rFonts w:ascii="Arial" w:eastAsia="Arial" w:hAnsi="Arial" w:cs="Arial"/>
          <w:b/>
          <w:sz w:val="24"/>
          <w:szCs w:val="24"/>
        </w:rPr>
        <w:t xml:space="preserve"> </w:t>
      </w:r>
      <w:r w:rsidR="00AE5C6A" w:rsidRPr="000356E0">
        <w:rPr>
          <w:rFonts w:ascii="Arial" w:eastAsia="Arial" w:hAnsi="Arial" w:cs="Arial"/>
          <w:b/>
          <w:spacing w:val="19"/>
          <w:sz w:val="24"/>
          <w:szCs w:val="24"/>
        </w:rPr>
        <w:t>DE</w:t>
      </w:r>
      <w:r w:rsidRPr="000356E0">
        <w:rPr>
          <w:rFonts w:ascii="Arial" w:eastAsia="Arial" w:hAnsi="Arial" w:cs="Arial"/>
          <w:b/>
          <w:spacing w:val="8"/>
          <w:sz w:val="24"/>
          <w:szCs w:val="24"/>
        </w:rPr>
        <w:t xml:space="preserve"> </w:t>
      </w:r>
      <w:r w:rsidRPr="000356E0">
        <w:rPr>
          <w:rFonts w:ascii="Arial" w:eastAsia="Arial" w:hAnsi="Arial" w:cs="Arial"/>
          <w:b/>
          <w:w w:val="93"/>
          <w:sz w:val="24"/>
          <w:szCs w:val="24"/>
        </w:rPr>
        <w:t>SALTILLO</w:t>
      </w:r>
    </w:p>
    <w:p w:rsidR="000356E0" w:rsidRDefault="000356E0" w:rsidP="009A0361">
      <w:pPr>
        <w:spacing w:line="240" w:lineRule="auto"/>
        <w:rPr>
          <w:rFonts w:ascii="Arial" w:hAnsi="Arial" w:cs="Arial"/>
          <w:i/>
          <w:szCs w:val="24"/>
        </w:rPr>
      </w:pPr>
    </w:p>
    <w:p w:rsidR="009A0361" w:rsidRPr="000356E0" w:rsidRDefault="009A0361" w:rsidP="009A0361">
      <w:pPr>
        <w:spacing w:line="240" w:lineRule="auto"/>
        <w:rPr>
          <w:rFonts w:ascii="Arial" w:hAnsi="Arial" w:cs="Arial"/>
          <w:i/>
          <w:szCs w:val="24"/>
        </w:rPr>
      </w:pPr>
      <w:r w:rsidRPr="000356E0">
        <w:rPr>
          <w:rFonts w:ascii="Arial" w:hAnsi="Arial" w:cs="Arial"/>
          <w:i/>
          <w:szCs w:val="24"/>
        </w:rPr>
        <w:t>REGLAMENTO PUBLICADO EN EL PERIÓDICO OFICIAL DEL ESTADO: 26 DE JULIO DEL 2002.</w:t>
      </w:r>
    </w:p>
    <w:p w:rsidR="00170F27" w:rsidRPr="000356E0" w:rsidRDefault="00170F27" w:rsidP="009A0361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170F27" w:rsidRPr="000356E0" w:rsidRDefault="00F464C4" w:rsidP="00170F2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CAPÍ</w:t>
      </w:r>
      <w:r w:rsidR="00170F27" w:rsidRPr="000356E0">
        <w:rPr>
          <w:rFonts w:ascii="Arial" w:hAnsi="Arial" w:cs="Arial"/>
          <w:b/>
          <w:sz w:val="24"/>
          <w:szCs w:val="24"/>
        </w:rPr>
        <w:t>TULO I</w:t>
      </w:r>
    </w:p>
    <w:p w:rsidR="00170F27" w:rsidRPr="000356E0" w:rsidRDefault="00170F27" w:rsidP="00170F2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DISPOSICIONES GENERALES</w:t>
      </w:r>
    </w:p>
    <w:p w:rsidR="00734D29" w:rsidRPr="000356E0" w:rsidRDefault="00734D29" w:rsidP="00170F2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0F27" w:rsidRPr="000356E0" w:rsidRDefault="00F464C4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1</w:t>
      </w:r>
      <w:r w:rsidR="00170F27" w:rsidRPr="000356E0">
        <w:rPr>
          <w:rFonts w:ascii="Arial" w:hAnsi="Arial" w:cs="Arial"/>
          <w:b/>
          <w:sz w:val="24"/>
          <w:szCs w:val="24"/>
        </w:rPr>
        <w:t>.-</w:t>
      </w:r>
      <w:r w:rsidR="00170F27" w:rsidRPr="000356E0">
        <w:rPr>
          <w:rFonts w:ascii="Arial" w:hAnsi="Arial" w:cs="Arial"/>
          <w:sz w:val="24"/>
          <w:szCs w:val="24"/>
        </w:rPr>
        <w:t xml:space="preserve"> El objeto del presente reglamento es:</w:t>
      </w:r>
    </w:p>
    <w:p w:rsidR="00170F27" w:rsidRPr="000356E0" w:rsidRDefault="006A35C8" w:rsidP="00170F27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Establecer las normas y principios para el manejo, conservación y custodia de la documentación que produce la </w:t>
      </w:r>
      <w:r w:rsidR="00170F27" w:rsidRPr="000356E0">
        <w:rPr>
          <w:rFonts w:ascii="Arial" w:hAnsi="Arial" w:cs="Arial"/>
          <w:sz w:val="24"/>
          <w:szCs w:val="24"/>
        </w:rPr>
        <w:t>administración</w:t>
      </w:r>
      <w:r w:rsidRPr="000356E0">
        <w:rPr>
          <w:rFonts w:ascii="Arial" w:hAnsi="Arial" w:cs="Arial"/>
          <w:sz w:val="24"/>
          <w:szCs w:val="24"/>
        </w:rPr>
        <w:t xml:space="preserve"> pública </w:t>
      </w:r>
      <w:r w:rsidR="00170F27" w:rsidRPr="000356E0">
        <w:rPr>
          <w:rFonts w:ascii="Arial" w:hAnsi="Arial" w:cs="Arial"/>
          <w:sz w:val="24"/>
          <w:szCs w:val="24"/>
        </w:rPr>
        <w:t>municipa</w:t>
      </w:r>
      <w:r w:rsidRPr="000356E0">
        <w:rPr>
          <w:rFonts w:ascii="Arial" w:hAnsi="Arial" w:cs="Arial"/>
          <w:sz w:val="24"/>
          <w:szCs w:val="24"/>
        </w:rPr>
        <w:t xml:space="preserve">l y aquellos otros documentos, fotografías, libros y similares que formen o lleguen a formar parte </w:t>
      </w:r>
      <w:r w:rsidR="00170F27" w:rsidRPr="000356E0">
        <w:rPr>
          <w:rFonts w:ascii="Arial" w:hAnsi="Arial" w:cs="Arial"/>
          <w:sz w:val="24"/>
          <w:szCs w:val="24"/>
        </w:rPr>
        <w:t xml:space="preserve">del patrimonio del gobierno </w:t>
      </w:r>
      <w:r w:rsidR="00AE5C6A" w:rsidRPr="000356E0">
        <w:rPr>
          <w:rFonts w:ascii="Arial" w:hAnsi="Arial" w:cs="Arial"/>
          <w:sz w:val="24"/>
          <w:szCs w:val="24"/>
        </w:rPr>
        <w:t>municipal; y</w:t>
      </w:r>
    </w:p>
    <w:p w:rsidR="00170F27" w:rsidRPr="000356E0" w:rsidRDefault="00170F27" w:rsidP="00170F27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Normar las </w:t>
      </w:r>
      <w:r w:rsidR="00AE5C6A" w:rsidRPr="000356E0">
        <w:rPr>
          <w:rFonts w:ascii="Arial" w:hAnsi="Arial" w:cs="Arial"/>
          <w:sz w:val="24"/>
          <w:szCs w:val="24"/>
        </w:rPr>
        <w:t>funciones y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actividades del</w:t>
      </w:r>
      <w:r w:rsidRPr="000356E0">
        <w:rPr>
          <w:rFonts w:ascii="Arial" w:hAnsi="Arial" w:cs="Arial"/>
          <w:sz w:val="24"/>
          <w:szCs w:val="24"/>
        </w:rPr>
        <w:t xml:space="preserve"> Archivo Municipal.</w:t>
      </w:r>
    </w:p>
    <w:p w:rsidR="00170F27" w:rsidRPr="000356E0" w:rsidRDefault="00F464C4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170F27" w:rsidRPr="000356E0">
        <w:rPr>
          <w:rFonts w:ascii="Arial" w:hAnsi="Arial" w:cs="Arial"/>
          <w:b/>
          <w:sz w:val="24"/>
          <w:szCs w:val="24"/>
        </w:rPr>
        <w:t>2.-</w:t>
      </w:r>
      <w:r w:rsidR="00170F27" w:rsidRPr="000356E0">
        <w:rPr>
          <w:rFonts w:ascii="Arial" w:hAnsi="Arial" w:cs="Arial"/>
          <w:sz w:val="24"/>
          <w:szCs w:val="24"/>
        </w:rPr>
        <w:t xml:space="preserve"> Para efectos administrativos </w:t>
      </w:r>
      <w:r w:rsidR="00AE5C6A" w:rsidRPr="000356E0">
        <w:rPr>
          <w:rFonts w:ascii="Arial" w:hAnsi="Arial" w:cs="Arial"/>
          <w:sz w:val="24"/>
          <w:szCs w:val="24"/>
        </w:rPr>
        <w:t>y presupuestales</w:t>
      </w:r>
      <w:r w:rsidRPr="000356E0">
        <w:rPr>
          <w:rFonts w:ascii="Arial" w:hAnsi="Arial" w:cs="Arial"/>
          <w:sz w:val="24"/>
          <w:szCs w:val="24"/>
        </w:rPr>
        <w:t xml:space="preserve"> el Archivo </w:t>
      </w:r>
      <w:r w:rsidR="00170F27" w:rsidRPr="000356E0">
        <w:rPr>
          <w:rFonts w:ascii="Arial" w:hAnsi="Arial" w:cs="Arial"/>
          <w:sz w:val="24"/>
          <w:szCs w:val="24"/>
        </w:rPr>
        <w:t xml:space="preserve">Municipal se encuentra adscrito a la </w:t>
      </w:r>
      <w:r w:rsidR="00AE5C6A" w:rsidRPr="000356E0">
        <w:rPr>
          <w:rFonts w:ascii="Arial" w:hAnsi="Arial" w:cs="Arial"/>
          <w:sz w:val="24"/>
          <w:szCs w:val="24"/>
        </w:rPr>
        <w:t>Secretaria del</w:t>
      </w:r>
      <w:r w:rsidR="00170F27" w:rsidRPr="000356E0">
        <w:rPr>
          <w:rFonts w:ascii="Arial" w:hAnsi="Arial" w:cs="Arial"/>
          <w:sz w:val="24"/>
          <w:szCs w:val="24"/>
        </w:rPr>
        <w:t xml:space="preserve"> Ayuntamiento y tiene como funciones:</w:t>
      </w:r>
    </w:p>
    <w:p w:rsidR="00170F27" w:rsidRPr="000356E0" w:rsidRDefault="003E2567" w:rsidP="00170F27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Resguardar la documentación generada</w:t>
      </w:r>
      <w:r w:rsidR="00170F27" w:rsidRPr="000356E0">
        <w:rPr>
          <w:rFonts w:ascii="Arial" w:hAnsi="Arial" w:cs="Arial"/>
          <w:sz w:val="24"/>
          <w:szCs w:val="24"/>
        </w:rPr>
        <w:t xml:space="preserve"> por la administración pública del Municipio de Saltillo;</w:t>
      </w:r>
    </w:p>
    <w:p w:rsidR="00170F27" w:rsidRPr="000356E0" w:rsidRDefault="00170F27" w:rsidP="00170F27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Resguardar, proteger, conservar y difundir el archivo histórico del municipio;</w:t>
      </w:r>
    </w:p>
    <w:p w:rsidR="00170F27" w:rsidRPr="000356E0" w:rsidRDefault="00170F27" w:rsidP="00170F27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Editar y </w:t>
      </w:r>
      <w:r w:rsidR="00AE5C6A" w:rsidRPr="000356E0">
        <w:rPr>
          <w:rFonts w:ascii="Arial" w:hAnsi="Arial" w:cs="Arial"/>
          <w:sz w:val="24"/>
          <w:szCs w:val="24"/>
        </w:rPr>
        <w:t>difundir bibliografía relacionada con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la historia y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cultura del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Municipio de</w:t>
      </w:r>
    </w:p>
    <w:p w:rsidR="00170F27" w:rsidRPr="000356E0" w:rsidRDefault="00170F27" w:rsidP="00F464C4">
      <w:pPr>
        <w:pStyle w:val="Prrafodelista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Saltillo;</w:t>
      </w:r>
    </w:p>
    <w:p w:rsidR="00170F27" w:rsidRPr="000356E0" w:rsidRDefault="00170F27" w:rsidP="00170F27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Ofrecer los servicios de </w:t>
      </w:r>
      <w:r w:rsidR="00AE5C6A" w:rsidRPr="000356E0">
        <w:rPr>
          <w:rFonts w:ascii="Arial" w:hAnsi="Arial" w:cs="Arial"/>
          <w:sz w:val="24"/>
          <w:szCs w:val="24"/>
        </w:rPr>
        <w:t>biblioteca, hemeroteca, fototeca</w:t>
      </w:r>
      <w:r w:rsidRPr="000356E0">
        <w:rPr>
          <w:rFonts w:ascii="Arial" w:hAnsi="Arial" w:cs="Arial"/>
          <w:sz w:val="24"/>
          <w:szCs w:val="24"/>
        </w:rPr>
        <w:t xml:space="preserve"> y mapoteca;</w:t>
      </w:r>
    </w:p>
    <w:p w:rsidR="00170F27" w:rsidRPr="000356E0" w:rsidRDefault="00170F27" w:rsidP="00170F27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Promover acciones para enriquecer sus acervos históricos y culturales;</w:t>
      </w:r>
    </w:p>
    <w:p w:rsidR="00170F27" w:rsidRPr="000356E0" w:rsidRDefault="00170F27" w:rsidP="00170F27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Promover el conocimiento de los documentos que </w:t>
      </w:r>
      <w:r w:rsidR="00AE5C6A" w:rsidRPr="000356E0">
        <w:rPr>
          <w:rFonts w:ascii="Arial" w:hAnsi="Arial" w:cs="Arial"/>
          <w:sz w:val="24"/>
          <w:szCs w:val="24"/>
        </w:rPr>
        <w:t>resguarda y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conserva el</w:t>
      </w:r>
      <w:r w:rsidRPr="000356E0">
        <w:rPr>
          <w:rFonts w:ascii="Arial" w:hAnsi="Arial" w:cs="Arial"/>
          <w:sz w:val="24"/>
          <w:szCs w:val="24"/>
        </w:rPr>
        <w:t xml:space="preserve"> Archivo</w:t>
      </w:r>
    </w:p>
    <w:p w:rsidR="00170F27" w:rsidRPr="000356E0" w:rsidRDefault="00170F27" w:rsidP="00170F27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Municipal; y</w:t>
      </w:r>
    </w:p>
    <w:p w:rsidR="00170F27" w:rsidRPr="000356E0" w:rsidRDefault="00170F27" w:rsidP="00170F27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Las demás que le sean encomendadas por las </w:t>
      </w:r>
      <w:r w:rsidR="00AE5C6A" w:rsidRPr="000356E0">
        <w:rPr>
          <w:rFonts w:ascii="Arial" w:hAnsi="Arial" w:cs="Arial"/>
          <w:sz w:val="24"/>
          <w:szCs w:val="24"/>
        </w:rPr>
        <w:t>autoridades municipales</w:t>
      </w:r>
      <w:r w:rsidRPr="000356E0">
        <w:rPr>
          <w:rFonts w:ascii="Arial" w:hAnsi="Arial" w:cs="Arial"/>
          <w:sz w:val="24"/>
          <w:szCs w:val="24"/>
        </w:rPr>
        <w:t>.</w:t>
      </w:r>
    </w:p>
    <w:p w:rsidR="00170F27" w:rsidRPr="000356E0" w:rsidRDefault="00F464C4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170F27" w:rsidRPr="000356E0">
        <w:rPr>
          <w:rFonts w:ascii="Arial" w:hAnsi="Arial" w:cs="Arial"/>
          <w:b/>
          <w:sz w:val="24"/>
          <w:szCs w:val="24"/>
        </w:rPr>
        <w:t>3.-</w:t>
      </w:r>
      <w:r w:rsidR="00170F27" w:rsidRPr="000356E0">
        <w:rPr>
          <w:rFonts w:ascii="Arial" w:hAnsi="Arial" w:cs="Arial"/>
          <w:sz w:val="24"/>
          <w:szCs w:val="24"/>
        </w:rPr>
        <w:t xml:space="preserve"> Como </w:t>
      </w:r>
      <w:r w:rsidR="00AE5C6A" w:rsidRPr="000356E0">
        <w:rPr>
          <w:rFonts w:ascii="Arial" w:hAnsi="Arial" w:cs="Arial"/>
          <w:sz w:val="24"/>
          <w:szCs w:val="24"/>
        </w:rPr>
        <w:t>titular de</w:t>
      </w:r>
      <w:r w:rsidR="00170F27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la administración del</w:t>
      </w:r>
      <w:r w:rsidR="00170F27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Archivo Municipal se</w:t>
      </w:r>
      <w:r w:rsidR="00170F27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encontrará un</w:t>
      </w:r>
      <w:r w:rsidR="003E2567" w:rsidRPr="000356E0">
        <w:rPr>
          <w:rFonts w:ascii="Arial" w:hAnsi="Arial" w:cs="Arial"/>
          <w:sz w:val="24"/>
          <w:szCs w:val="24"/>
        </w:rPr>
        <w:t xml:space="preserve"> director, quien tendrá a </w:t>
      </w:r>
      <w:r w:rsidR="00AE5C6A" w:rsidRPr="000356E0">
        <w:rPr>
          <w:rFonts w:ascii="Arial" w:hAnsi="Arial" w:cs="Arial"/>
          <w:sz w:val="24"/>
          <w:szCs w:val="24"/>
        </w:rPr>
        <w:t>su cargo el despacho de</w:t>
      </w:r>
      <w:r w:rsidR="003E2567" w:rsidRPr="000356E0">
        <w:rPr>
          <w:rFonts w:ascii="Arial" w:hAnsi="Arial" w:cs="Arial"/>
          <w:sz w:val="24"/>
          <w:szCs w:val="24"/>
        </w:rPr>
        <w:t xml:space="preserve"> los </w:t>
      </w:r>
      <w:r w:rsidR="00170F27" w:rsidRPr="000356E0">
        <w:rPr>
          <w:rFonts w:ascii="Arial" w:hAnsi="Arial" w:cs="Arial"/>
          <w:sz w:val="24"/>
          <w:szCs w:val="24"/>
        </w:rPr>
        <w:t>asunt</w:t>
      </w:r>
      <w:r w:rsidR="003E2567" w:rsidRPr="000356E0">
        <w:rPr>
          <w:rFonts w:ascii="Arial" w:hAnsi="Arial" w:cs="Arial"/>
          <w:sz w:val="24"/>
          <w:szCs w:val="24"/>
        </w:rPr>
        <w:t xml:space="preserve">os que le son encomendados </w:t>
      </w:r>
      <w:r w:rsidR="00170F27" w:rsidRPr="000356E0">
        <w:rPr>
          <w:rFonts w:ascii="Arial" w:hAnsi="Arial" w:cs="Arial"/>
          <w:sz w:val="24"/>
          <w:szCs w:val="24"/>
        </w:rPr>
        <w:t xml:space="preserve">por este </w:t>
      </w:r>
      <w:r w:rsidR="00AE5C6A" w:rsidRPr="000356E0">
        <w:rPr>
          <w:rFonts w:ascii="Arial" w:hAnsi="Arial" w:cs="Arial"/>
          <w:sz w:val="24"/>
          <w:szCs w:val="24"/>
        </w:rPr>
        <w:t>reglamento, así</w:t>
      </w:r>
      <w:r w:rsidR="00170F27" w:rsidRPr="000356E0">
        <w:rPr>
          <w:rFonts w:ascii="Arial" w:hAnsi="Arial" w:cs="Arial"/>
          <w:sz w:val="24"/>
          <w:szCs w:val="24"/>
        </w:rPr>
        <w:t xml:space="preserve"> com</w:t>
      </w:r>
      <w:r w:rsidR="003E2567" w:rsidRPr="000356E0">
        <w:rPr>
          <w:rFonts w:ascii="Arial" w:hAnsi="Arial" w:cs="Arial"/>
          <w:sz w:val="24"/>
          <w:szCs w:val="24"/>
        </w:rPr>
        <w:t>o por el Cabildo, el Presidente</w:t>
      </w:r>
      <w:r w:rsidR="00170F27" w:rsidRPr="000356E0">
        <w:rPr>
          <w:rFonts w:ascii="Arial" w:hAnsi="Arial" w:cs="Arial"/>
          <w:sz w:val="24"/>
          <w:szCs w:val="24"/>
        </w:rPr>
        <w:t xml:space="preserve"> Municipal y el </w:t>
      </w:r>
      <w:r w:rsidR="00AE5C6A" w:rsidRPr="000356E0">
        <w:rPr>
          <w:rFonts w:ascii="Arial" w:hAnsi="Arial" w:cs="Arial"/>
          <w:sz w:val="24"/>
          <w:szCs w:val="24"/>
        </w:rPr>
        <w:t>Secretario del</w:t>
      </w:r>
      <w:r w:rsidR="00170F27" w:rsidRPr="000356E0">
        <w:rPr>
          <w:rFonts w:ascii="Arial" w:hAnsi="Arial" w:cs="Arial"/>
          <w:sz w:val="24"/>
          <w:szCs w:val="24"/>
        </w:rPr>
        <w:t xml:space="preserve"> Ayuntamiento.</w:t>
      </w:r>
    </w:p>
    <w:p w:rsidR="00170F27" w:rsidRPr="000356E0" w:rsidRDefault="00AE5C6A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Para la</w:t>
      </w:r>
      <w:r w:rsidR="003E2567" w:rsidRPr="000356E0">
        <w:rPr>
          <w:rFonts w:ascii="Arial" w:hAnsi="Arial" w:cs="Arial"/>
          <w:sz w:val="24"/>
          <w:szCs w:val="24"/>
        </w:rPr>
        <w:t xml:space="preserve"> mejor atención y desarrollo </w:t>
      </w:r>
      <w:r w:rsidR="00170F27" w:rsidRPr="000356E0">
        <w:rPr>
          <w:rFonts w:ascii="Arial" w:hAnsi="Arial" w:cs="Arial"/>
          <w:sz w:val="24"/>
          <w:szCs w:val="24"/>
        </w:rPr>
        <w:t xml:space="preserve">de sus funciones, el Director del </w:t>
      </w:r>
      <w:r w:rsidRPr="000356E0">
        <w:rPr>
          <w:rFonts w:ascii="Arial" w:hAnsi="Arial" w:cs="Arial"/>
          <w:sz w:val="24"/>
          <w:szCs w:val="24"/>
        </w:rPr>
        <w:t>Archivo Municipal podrá</w:t>
      </w:r>
      <w:r w:rsidR="00170F27" w:rsidRPr="000356E0">
        <w:rPr>
          <w:rFonts w:ascii="Arial" w:hAnsi="Arial" w:cs="Arial"/>
          <w:sz w:val="24"/>
          <w:szCs w:val="24"/>
        </w:rPr>
        <w:t xml:space="preserve"> delegar sus </w:t>
      </w:r>
      <w:r w:rsidRPr="000356E0">
        <w:rPr>
          <w:rFonts w:ascii="Arial" w:hAnsi="Arial" w:cs="Arial"/>
          <w:sz w:val="24"/>
          <w:szCs w:val="24"/>
        </w:rPr>
        <w:t>facultades en</w:t>
      </w:r>
      <w:r w:rsidR="00170F27" w:rsidRPr="000356E0">
        <w:rPr>
          <w:rFonts w:ascii="Arial" w:hAnsi="Arial" w:cs="Arial"/>
          <w:sz w:val="24"/>
          <w:szCs w:val="24"/>
        </w:rPr>
        <w:t xml:space="preserve"> los titulares de las unidades administrativas que lo componen, salvo lo que dispongan este reglamento y los demás ordenamientos legales aplicables.</w:t>
      </w:r>
    </w:p>
    <w:p w:rsidR="00170F27" w:rsidRPr="000356E0" w:rsidRDefault="00170F27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Para el ejercicio de las funciones que le correspond</w:t>
      </w:r>
      <w:r w:rsidR="00F464C4" w:rsidRPr="000356E0">
        <w:rPr>
          <w:rFonts w:ascii="Arial" w:hAnsi="Arial" w:cs="Arial"/>
          <w:sz w:val="24"/>
          <w:szCs w:val="24"/>
        </w:rPr>
        <w:t>en el Archivo Municipal, contará</w:t>
      </w:r>
      <w:r w:rsidRPr="000356E0">
        <w:rPr>
          <w:rFonts w:ascii="Arial" w:hAnsi="Arial" w:cs="Arial"/>
          <w:sz w:val="24"/>
          <w:szCs w:val="24"/>
        </w:rPr>
        <w:t xml:space="preserve"> con:</w:t>
      </w:r>
    </w:p>
    <w:p w:rsidR="00170F27" w:rsidRPr="000356E0" w:rsidRDefault="00170F27" w:rsidP="00170F27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Un Director;</w:t>
      </w:r>
    </w:p>
    <w:p w:rsidR="00170F27" w:rsidRPr="000356E0" w:rsidRDefault="00170F27" w:rsidP="00170F27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lastRenderedPageBreak/>
        <w:t>Un Subdirector; y</w:t>
      </w:r>
    </w:p>
    <w:p w:rsidR="00170F27" w:rsidRPr="000356E0" w:rsidRDefault="00170F27" w:rsidP="00170F27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Las Jefaturas de departamento que sean </w:t>
      </w:r>
      <w:r w:rsidR="00AE5C6A" w:rsidRPr="000356E0">
        <w:rPr>
          <w:rFonts w:ascii="Arial" w:hAnsi="Arial" w:cs="Arial"/>
          <w:sz w:val="24"/>
          <w:szCs w:val="24"/>
        </w:rPr>
        <w:t>necesarias para</w:t>
      </w:r>
      <w:r w:rsidRPr="000356E0">
        <w:rPr>
          <w:rFonts w:ascii="Arial" w:hAnsi="Arial" w:cs="Arial"/>
          <w:sz w:val="24"/>
          <w:szCs w:val="24"/>
        </w:rPr>
        <w:t xml:space="preserve"> el buen funcionamiento de la dependencia.</w:t>
      </w:r>
    </w:p>
    <w:p w:rsidR="00170F27" w:rsidRPr="000356E0" w:rsidRDefault="00AE5C6A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El director</w:t>
      </w:r>
      <w:r w:rsidR="003E2567" w:rsidRPr="000356E0">
        <w:rPr>
          <w:rFonts w:ascii="Arial" w:hAnsi="Arial" w:cs="Arial"/>
          <w:sz w:val="24"/>
          <w:szCs w:val="24"/>
        </w:rPr>
        <w:t xml:space="preserve"> </w:t>
      </w:r>
      <w:r w:rsidRPr="000356E0">
        <w:rPr>
          <w:rFonts w:ascii="Arial" w:hAnsi="Arial" w:cs="Arial"/>
          <w:sz w:val="24"/>
          <w:szCs w:val="24"/>
        </w:rPr>
        <w:t>podrá, en todo</w:t>
      </w:r>
      <w:r w:rsidR="003E2567" w:rsidRPr="000356E0">
        <w:rPr>
          <w:rFonts w:ascii="Arial" w:hAnsi="Arial" w:cs="Arial"/>
          <w:sz w:val="24"/>
          <w:szCs w:val="24"/>
        </w:rPr>
        <w:t xml:space="preserve"> momento, ejercer directamente las facultades que delegue </w:t>
      </w:r>
      <w:r w:rsidR="00170F27" w:rsidRPr="000356E0">
        <w:rPr>
          <w:rFonts w:ascii="Arial" w:hAnsi="Arial" w:cs="Arial"/>
          <w:sz w:val="24"/>
          <w:szCs w:val="24"/>
        </w:rPr>
        <w:t xml:space="preserve">y </w:t>
      </w:r>
      <w:r w:rsidRPr="000356E0">
        <w:rPr>
          <w:rFonts w:ascii="Arial" w:hAnsi="Arial" w:cs="Arial"/>
          <w:sz w:val="24"/>
          <w:szCs w:val="24"/>
        </w:rPr>
        <w:t>determinará</w:t>
      </w:r>
      <w:r w:rsidR="00170F27" w:rsidRPr="000356E0">
        <w:rPr>
          <w:rFonts w:ascii="Arial" w:hAnsi="Arial" w:cs="Arial"/>
          <w:sz w:val="24"/>
          <w:szCs w:val="24"/>
        </w:rPr>
        <w:t xml:space="preserve"> las atribuciones a que se refiere este artículo.</w:t>
      </w:r>
    </w:p>
    <w:p w:rsidR="000356E0" w:rsidRDefault="000356E0" w:rsidP="00170F2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0F27" w:rsidRPr="000356E0" w:rsidRDefault="00F464C4" w:rsidP="00170F2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CAPÍ</w:t>
      </w:r>
      <w:r w:rsidR="00170F27" w:rsidRPr="000356E0">
        <w:rPr>
          <w:rFonts w:ascii="Arial" w:hAnsi="Arial" w:cs="Arial"/>
          <w:b/>
          <w:sz w:val="24"/>
          <w:szCs w:val="24"/>
        </w:rPr>
        <w:t>TULO II</w:t>
      </w:r>
    </w:p>
    <w:p w:rsidR="00170F27" w:rsidRPr="000356E0" w:rsidRDefault="00170F27" w:rsidP="00170F2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DE LOS ARCHIVOS</w:t>
      </w:r>
    </w:p>
    <w:p w:rsidR="00734D29" w:rsidRPr="000356E0" w:rsidRDefault="00734D29" w:rsidP="00170F2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0F27" w:rsidRPr="000356E0" w:rsidRDefault="00F464C4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="00170F27" w:rsidRPr="000356E0">
        <w:rPr>
          <w:rFonts w:ascii="Arial" w:hAnsi="Arial" w:cs="Arial"/>
          <w:b/>
          <w:sz w:val="24"/>
          <w:szCs w:val="24"/>
        </w:rPr>
        <w:t xml:space="preserve"> 4.-</w:t>
      </w:r>
      <w:r w:rsidR="00170F27" w:rsidRPr="000356E0">
        <w:rPr>
          <w:rFonts w:ascii="Arial" w:hAnsi="Arial" w:cs="Arial"/>
          <w:sz w:val="24"/>
          <w:szCs w:val="24"/>
        </w:rPr>
        <w:t xml:space="preserve"> El Archivo Municipal divide su acervo en tres secciones que corresponden a igual </w:t>
      </w:r>
      <w:r w:rsidR="000134FA" w:rsidRPr="000356E0">
        <w:rPr>
          <w:rFonts w:ascii="Arial" w:hAnsi="Arial" w:cs="Arial"/>
          <w:sz w:val="24"/>
          <w:szCs w:val="24"/>
        </w:rPr>
        <w:t>número de etapas y que son:</w:t>
      </w:r>
    </w:p>
    <w:p w:rsidR="00170F27" w:rsidRPr="000356E0" w:rsidRDefault="00170F27" w:rsidP="000134FA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Administrativa;</w:t>
      </w:r>
    </w:p>
    <w:p w:rsidR="000134FA" w:rsidRPr="000356E0" w:rsidRDefault="000134FA" w:rsidP="000134FA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Concentración</w:t>
      </w:r>
      <w:r w:rsidR="00170F27" w:rsidRPr="000356E0">
        <w:rPr>
          <w:rFonts w:ascii="Arial" w:hAnsi="Arial" w:cs="Arial"/>
          <w:sz w:val="24"/>
          <w:szCs w:val="24"/>
        </w:rPr>
        <w:t>; e</w:t>
      </w:r>
    </w:p>
    <w:p w:rsidR="00170F27" w:rsidRPr="000356E0" w:rsidRDefault="000134FA" w:rsidP="000134FA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 Histórica</w:t>
      </w:r>
      <w:r w:rsidR="00170F27" w:rsidRPr="000356E0">
        <w:rPr>
          <w:rFonts w:ascii="Arial" w:hAnsi="Arial" w:cs="Arial"/>
          <w:sz w:val="24"/>
          <w:szCs w:val="24"/>
        </w:rPr>
        <w:t>.</w:t>
      </w:r>
    </w:p>
    <w:p w:rsidR="00170F27" w:rsidRPr="000356E0" w:rsidRDefault="00F464C4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170F27" w:rsidRPr="000356E0">
        <w:rPr>
          <w:rFonts w:ascii="Arial" w:hAnsi="Arial" w:cs="Arial"/>
          <w:b/>
          <w:sz w:val="24"/>
          <w:szCs w:val="24"/>
        </w:rPr>
        <w:t>5.-</w:t>
      </w:r>
      <w:r w:rsidR="00170F27" w:rsidRPr="000356E0">
        <w:rPr>
          <w:rFonts w:ascii="Arial" w:hAnsi="Arial" w:cs="Arial"/>
          <w:sz w:val="24"/>
          <w:szCs w:val="24"/>
        </w:rPr>
        <w:t xml:space="preserve"> Se entiende por etap</w:t>
      </w:r>
      <w:r w:rsidR="000134FA" w:rsidRPr="000356E0">
        <w:rPr>
          <w:rFonts w:ascii="Arial" w:hAnsi="Arial" w:cs="Arial"/>
          <w:sz w:val="24"/>
          <w:szCs w:val="24"/>
        </w:rPr>
        <w:t xml:space="preserve">a administrativa la documentación </w:t>
      </w:r>
      <w:r w:rsidR="00170F27" w:rsidRPr="000356E0">
        <w:rPr>
          <w:rFonts w:ascii="Arial" w:hAnsi="Arial" w:cs="Arial"/>
          <w:sz w:val="24"/>
          <w:szCs w:val="24"/>
        </w:rPr>
        <w:t>generada por las dependencias y unidades administrativas del municipio, e</w:t>
      </w:r>
      <w:r w:rsidR="000134FA" w:rsidRPr="000356E0">
        <w:rPr>
          <w:rFonts w:ascii="Arial" w:hAnsi="Arial" w:cs="Arial"/>
          <w:sz w:val="24"/>
          <w:szCs w:val="24"/>
        </w:rPr>
        <w:t>ntregada al final de cada gestión</w:t>
      </w:r>
      <w:r w:rsidR="00170F27" w:rsidRPr="000356E0">
        <w:rPr>
          <w:rFonts w:ascii="Arial" w:hAnsi="Arial" w:cs="Arial"/>
          <w:sz w:val="24"/>
          <w:szCs w:val="24"/>
        </w:rPr>
        <w:t xml:space="preserve">, y que contiene material en </w:t>
      </w:r>
      <w:r w:rsidR="000134FA" w:rsidRPr="000356E0">
        <w:rPr>
          <w:rFonts w:ascii="Arial" w:hAnsi="Arial" w:cs="Arial"/>
          <w:sz w:val="24"/>
          <w:szCs w:val="24"/>
        </w:rPr>
        <w:t>trámite</w:t>
      </w:r>
      <w:r w:rsidR="00170F27" w:rsidRPr="000356E0">
        <w:rPr>
          <w:rFonts w:ascii="Arial" w:hAnsi="Arial" w:cs="Arial"/>
          <w:sz w:val="24"/>
          <w:szCs w:val="24"/>
        </w:rPr>
        <w:t xml:space="preserve"> y de uso constante. Este acervo se compone de lo</w:t>
      </w:r>
      <w:r w:rsidR="000134FA" w:rsidRPr="000356E0">
        <w:rPr>
          <w:rFonts w:ascii="Arial" w:hAnsi="Arial" w:cs="Arial"/>
          <w:sz w:val="24"/>
          <w:szCs w:val="24"/>
        </w:rPr>
        <w:t>s documentos generados por las t</w:t>
      </w:r>
      <w:r w:rsidR="00170F27" w:rsidRPr="000356E0">
        <w:rPr>
          <w:rFonts w:ascii="Arial" w:hAnsi="Arial" w:cs="Arial"/>
          <w:sz w:val="24"/>
          <w:szCs w:val="24"/>
        </w:rPr>
        <w:t xml:space="preserve">res administraciones municipales anteriores a la que </w:t>
      </w:r>
      <w:r w:rsidR="000134FA" w:rsidRPr="000356E0">
        <w:rPr>
          <w:rFonts w:ascii="Arial" w:hAnsi="Arial" w:cs="Arial"/>
          <w:sz w:val="24"/>
          <w:szCs w:val="24"/>
        </w:rPr>
        <w:t>está</w:t>
      </w:r>
      <w:r w:rsidR="00170F27" w:rsidRPr="000356E0">
        <w:rPr>
          <w:rFonts w:ascii="Arial" w:hAnsi="Arial" w:cs="Arial"/>
          <w:sz w:val="24"/>
          <w:szCs w:val="24"/>
        </w:rPr>
        <w:t xml:space="preserve"> en funciones.</w:t>
      </w:r>
    </w:p>
    <w:p w:rsidR="00170F27" w:rsidRPr="000356E0" w:rsidRDefault="00AE5C6A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A los</w:t>
      </w:r>
      <w:r w:rsidR="006A35C8" w:rsidRPr="000356E0">
        <w:rPr>
          <w:rFonts w:ascii="Arial" w:hAnsi="Arial" w:cs="Arial"/>
          <w:sz w:val="24"/>
          <w:szCs w:val="24"/>
        </w:rPr>
        <w:t xml:space="preserve"> documentos de</w:t>
      </w:r>
      <w:r w:rsidR="000134FA" w:rsidRPr="000356E0">
        <w:rPr>
          <w:rFonts w:ascii="Arial" w:hAnsi="Arial" w:cs="Arial"/>
          <w:sz w:val="24"/>
          <w:szCs w:val="24"/>
        </w:rPr>
        <w:t xml:space="preserve"> esta sección</w:t>
      </w:r>
      <w:r w:rsidR="00170F27" w:rsidRPr="000356E0">
        <w:rPr>
          <w:rFonts w:ascii="Arial" w:hAnsi="Arial" w:cs="Arial"/>
          <w:sz w:val="24"/>
          <w:szCs w:val="24"/>
        </w:rPr>
        <w:t xml:space="preserve"> </w:t>
      </w:r>
      <w:r w:rsidRPr="000356E0">
        <w:rPr>
          <w:rFonts w:ascii="Arial" w:hAnsi="Arial" w:cs="Arial"/>
          <w:sz w:val="24"/>
          <w:szCs w:val="24"/>
        </w:rPr>
        <w:t>tendrán acceso</w:t>
      </w:r>
      <w:r w:rsidR="000134FA" w:rsidRPr="000356E0">
        <w:rPr>
          <w:rFonts w:ascii="Arial" w:hAnsi="Arial" w:cs="Arial"/>
          <w:sz w:val="24"/>
          <w:szCs w:val="24"/>
        </w:rPr>
        <w:t xml:space="preserve"> para su consulta, los titulares de </w:t>
      </w:r>
      <w:r w:rsidR="00170F27" w:rsidRPr="000356E0">
        <w:rPr>
          <w:rFonts w:ascii="Arial" w:hAnsi="Arial" w:cs="Arial"/>
          <w:sz w:val="24"/>
          <w:szCs w:val="24"/>
        </w:rPr>
        <w:t xml:space="preserve">las </w:t>
      </w:r>
      <w:r w:rsidR="000134FA" w:rsidRPr="000356E0">
        <w:rPr>
          <w:rFonts w:ascii="Arial" w:hAnsi="Arial" w:cs="Arial"/>
          <w:sz w:val="24"/>
          <w:szCs w:val="24"/>
        </w:rPr>
        <w:t>dependencias de la administración</w:t>
      </w:r>
      <w:r w:rsidR="00170F27" w:rsidRPr="000356E0">
        <w:rPr>
          <w:rFonts w:ascii="Arial" w:hAnsi="Arial" w:cs="Arial"/>
          <w:sz w:val="24"/>
          <w:szCs w:val="24"/>
        </w:rPr>
        <w:t xml:space="preserve"> </w:t>
      </w:r>
      <w:r w:rsidR="000134FA" w:rsidRPr="000356E0">
        <w:rPr>
          <w:rFonts w:ascii="Arial" w:hAnsi="Arial" w:cs="Arial"/>
          <w:sz w:val="24"/>
          <w:szCs w:val="24"/>
        </w:rPr>
        <w:t>pública</w:t>
      </w:r>
      <w:r w:rsidR="00170F27" w:rsidRPr="000356E0">
        <w:rPr>
          <w:rFonts w:ascii="Arial" w:hAnsi="Arial" w:cs="Arial"/>
          <w:sz w:val="24"/>
          <w:szCs w:val="24"/>
        </w:rPr>
        <w:t xml:space="preserve"> municipal, lo anterior previa solicitud a la Secretaria del Ayuntamiento.</w:t>
      </w:r>
    </w:p>
    <w:p w:rsidR="00170F27" w:rsidRPr="000356E0" w:rsidRDefault="00F464C4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3E2567" w:rsidRPr="000356E0">
        <w:rPr>
          <w:rFonts w:ascii="Arial" w:hAnsi="Arial" w:cs="Arial"/>
          <w:b/>
          <w:sz w:val="24"/>
          <w:szCs w:val="24"/>
        </w:rPr>
        <w:t>6.-</w:t>
      </w:r>
      <w:r w:rsidR="003E2567" w:rsidRPr="000356E0">
        <w:rPr>
          <w:rFonts w:ascii="Arial" w:hAnsi="Arial" w:cs="Arial"/>
          <w:sz w:val="24"/>
          <w:szCs w:val="24"/>
        </w:rPr>
        <w:t xml:space="preserve">  </w:t>
      </w:r>
      <w:r w:rsidR="00AE5C6A" w:rsidRPr="000356E0">
        <w:rPr>
          <w:rFonts w:ascii="Arial" w:hAnsi="Arial" w:cs="Arial"/>
          <w:sz w:val="24"/>
          <w:szCs w:val="24"/>
        </w:rPr>
        <w:t>La etapa</w:t>
      </w:r>
      <w:r w:rsidR="003E2567" w:rsidRPr="000356E0">
        <w:rPr>
          <w:rFonts w:ascii="Arial" w:hAnsi="Arial" w:cs="Arial"/>
          <w:sz w:val="24"/>
          <w:szCs w:val="24"/>
        </w:rPr>
        <w:t xml:space="preserve"> de </w:t>
      </w:r>
      <w:r w:rsidR="00AE5C6A" w:rsidRPr="000356E0">
        <w:rPr>
          <w:rFonts w:ascii="Arial" w:hAnsi="Arial" w:cs="Arial"/>
          <w:sz w:val="24"/>
          <w:szCs w:val="24"/>
        </w:rPr>
        <w:t>concentración comprende los</w:t>
      </w:r>
      <w:r w:rsidR="00170F27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documentos de los cuarenta años</w:t>
      </w:r>
      <w:r w:rsidR="00170F27" w:rsidRPr="000356E0">
        <w:rPr>
          <w:rFonts w:ascii="Arial" w:hAnsi="Arial" w:cs="Arial"/>
          <w:sz w:val="24"/>
          <w:szCs w:val="24"/>
        </w:rPr>
        <w:t xml:space="preserve"> anteriores al archivo administrativo y </w:t>
      </w:r>
      <w:r w:rsidR="000134FA" w:rsidRPr="000356E0">
        <w:rPr>
          <w:rFonts w:ascii="Arial" w:hAnsi="Arial" w:cs="Arial"/>
          <w:sz w:val="24"/>
          <w:szCs w:val="24"/>
        </w:rPr>
        <w:t>tendrán</w:t>
      </w:r>
      <w:r w:rsidR="00170F27" w:rsidRPr="000356E0">
        <w:rPr>
          <w:rFonts w:ascii="Arial" w:hAnsi="Arial" w:cs="Arial"/>
          <w:sz w:val="24"/>
          <w:szCs w:val="24"/>
        </w:rPr>
        <w:t xml:space="preserve"> acceso las mismas autoridades a que se refiere el </w:t>
      </w:r>
      <w:r w:rsidR="000134FA" w:rsidRPr="000356E0">
        <w:rPr>
          <w:rFonts w:ascii="Arial" w:hAnsi="Arial" w:cs="Arial"/>
          <w:sz w:val="24"/>
          <w:szCs w:val="24"/>
        </w:rPr>
        <w:t>artículo</w:t>
      </w:r>
      <w:r w:rsidR="00170F27" w:rsidRPr="000356E0">
        <w:rPr>
          <w:rFonts w:ascii="Arial" w:hAnsi="Arial" w:cs="Arial"/>
          <w:sz w:val="24"/>
          <w:szCs w:val="24"/>
        </w:rPr>
        <w:t xml:space="preserve"> anterior.</w:t>
      </w:r>
    </w:p>
    <w:p w:rsidR="00170F27" w:rsidRPr="000356E0" w:rsidRDefault="00F464C4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170F27" w:rsidRPr="000356E0">
        <w:rPr>
          <w:rFonts w:ascii="Arial" w:hAnsi="Arial" w:cs="Arial"/>
          <w:b/>
          <w:sz w:val="24"/>
          <w:szCs w:val="24"/>
        </w:rPr>
        <w:t>7.-</w:t>
      </w:r>
      <w:r w:rsidR="00170F27" w:rsidRPr="000356E0">
        <w:rPr>
          <w:rFonts w:ascii="Arial" w:hAnsi="Arial" w:cs="Arial"/>
          <w:sz w:val="24"/>
          <w:szCs w:val="24"/>
        </w:rPr>
        <w:t xml:space="preserve"> Los documentos de la </w:t>
      </w:r>
      <w:r w:rsidR="000134FA" w:rsidRPr="000356E0">
        <w:rPr>
          <w:rFonts w:ascii="Arial" w:hAnsi="Arial" w:cs="Arial"/>
          <w:sz w:val="24"/>
          <w:szCs w:val="24"/>
        </w:rPr>
        <w:t>administración</w:t>
      </w:r>
      <w:r w:rsidR="00170F27" w:rsidRPr="000356E0">
        <w:rPr>
          <w:rFonts w:ascii="Arial" w:hAnsi="Arial" w:cs="Arial"/>
          <w:sz w:val="24"/>
          <w:szCs w:val="24"/>
        </w:rPr>
        <w:t xml:space="preserve"> </w:t>
      </w:r>
      <w:r w:rsidR="000134FA" w:rsidRPr="000356E0">
        <w:rPr>
          <w:rFonts w:ascii="Arial" w:hAnsi="Arial" w:cs="Arial"/>
          <w:sz w:val="24"/>
          <w:szCs w:val="24"/>
        </w:rPr>
        <w:t>pública</w:t>
      </w:r>
      <w:r w:rsidR="00170F27" w:rsidRPr="000356E0">
        <w:rPr>
          <w:rFonts w:ascii="Arial" w:hAnsi="Arial" w:cs="Arial"/>
          <w:sz w:val="24"/>
          <w:szCs w:val="24"/>
        </w:rPr>
        <w:t xml:space="preserve"> no contenidos en las dos secciones anteriores </w:t>
      </w:r>
      <w:r w:rsidR="000134FA" w:rsidRPr="000356E0">
        <w:rPr>
          <w:rFonts w:ascii="Arial" w:hAnsi="Arial" w:cs="Arial"/>
          <w:sz w:val="24"/>
          <w:szCs w:val="24"/>
        </w:rPr>
        <w:t>integraran el acervo histórico; también</w:t>
      </w:r>
      <w:r w:rsidR="00170F27" w:rsidRPr="000356E0">
        <w:rPr>
          <w:rFonts w:ascii="Arial" w:hAnsi="Arial" w:cs="Arial"/>
          <w:sz w:val="24"/>
          <w:szCs w:val="24"/>
        </w:rPr>
        <w:t xml:space="preserve"> quedaran c</w:t>
      </w:r>
      <w:r w:rsidR="000134FA" w:rsidRPr="000356E0">
        <w:rPr>
          <w:rFonts w:ascii="Arial" w:hAnsi="Arial" w:cs="Arial"/>
          <w:sz w:val="24"/>
          <w:szCs w:val="24"/>
        </w:rPr>
        <w:t>omprendidos en esta clasificación</w:t>
      </w:r>
      <w:r w:rsidR="00170F27" w:rsidRPr="000356E0">
        <w:rPr>
          <w:rFonts w:ascii="Arial" w:hAnsi="Arial" w:cs="Arial"/>
          <w:sz w:val="24"/>
          <w:szCs w:val="24"/>
        </w:rPr>
        <w:t xml:space="preserve"> los documentos y materiales que hayan sido incorporados al patrimonio del Archivo Municipal y tengan un valo</w:t>
      </w:r>
      <w:r w:rsidR="000134FA" w:rsidRPr="000356E0">
        <w:rPr>
          <w:rFonts w:ascii="Arial" w:hAnsi="Arial" w:cs="Arial"/>
          <w:sz w:val="24"/>
          <w:szCs w:val="24"/>
        </w:rPr>
        <w:t>r histórico</w:t>
      </w:r>
      <w:r w:rsidR="00170F27" w:rsidRPr="000356E0">
        <w:rPr>
          <w:rFonts w:ascii="Arial" w:hAnsi="Arial" w:cs="Arial"/>
          <w:sz w:val="24"/>
          <w:szCs w:val="24"/>
        </w:rPr>
        <w:t>.</w:t>
      </w:r>
    </w:p>
    <w:p w:rsidR="00170F27" w:rsidRPr="000356E0" w:rsidRDefault="00170F27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Todo el </w:t>
      </w:r>
      <w:r w:rsidR="00AE5C6A" w:rsidRPr="000356E0">
        <w:rPr>
          <w:rFonts w:ascii="Arial" w:hAnsi="Arial" w:cs="Arial"/>
          <w:sz w:val="24"/>
          <w:szCs w:val="24"/>
        </w:rPr>
        <w:t>público tendrá</w:t>
      </w:r>
      <w:r w:rsidRPr="000356E0">
        <w:rPr>
          <w:rFonts w:ascii="Arial" w:hAnsi="Arial" w:cs="Arial"/>
          <w:sz w:val="24"/>
          <w:szCs w:val="24"/>
        </w:rPr>
        <w:t xml:space="preserve"> acceso, previo cumplimiento de las normas correspondientes, al material de este acervo.</w:t>
      </w:r>
    </w:p>
    <w:p w:rsidR="00170F27" w:rsidRPr="000356E0" w:rsidRDefault="00F464C4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170F27" w:rsidRPr="000356E0">
        <w:rPr>
          <w:rFonts w:ascii="Arial" w:hAnsi="Arial" w:cs="Arial"/>
          <w:b/>
          <w:sz w:val="24"/>
          <w:szCs w:val="24"/>
        </w:rPr>
        <w:t>8.-</w:t>
      </w:r>
      <w:r w:rsidR="00170F27" w:rsidRPr="000356E0">
        <w:rPr>
          <w:rFonts w:ascii="Arial" w:hAnsi="Arial" w:cs="Arial"/>
          <w:sz w:val="24"/>
          <w:szCs w:val="24"/>
        </w:rPr>
        <w:t xml:space="preserve"> Las dependencias y unidades administrativas del gobierno municipal, </w:t>
      </w:r>
      <w:r w:rsidR="000134FA" w:rsidRPr="000356E0">
        <w:rPr>
          <w:rFonts w:ascii="Arial" w:hAnsi="Arial" w:cs="Arial"/>
          <w:sz w:val="24"/>
          <w:szCs w:val="24"/>
        </w:rPr>
        <w:t>entregarán en los últimos t</w:t>
      </w:r>
      <w:r w:rsidR="00170F27" w:rsidRPr="000356E0">
        <w:rPr>
          <w:rFonts w:ascii="Arial" w:hAnsi="Arial" w:cs="Arial"/>
          <w:sz w:val="24"/>
          <w:szCs w:val="24"/>
        </w:rPr>
        <w:t xml:space="preserve">res meses de su </w:t>
      </w:r>
      <w:r w:rsidR="000134FA" w:rsidRPr="000356E0">
        <w:rPr>
          <w:rFonts w:ascii="Arial" w:hAnsi="Arial" w:cs="Arial"/>
          <w:sz w:val="24"/>
          <w:szCs w:val="24"/>
        </w:rPr>
        <w:t>gestión la documentación</w:t>
      </w:r>
      <w:r w:rsidR="00170F27" w:rsidRPr="000356E0">
        <w:rPr>
          <w:rFonts w:ascii="Arial" w:hAnsi="Arial" w:cs="Arial"/>
          <w:sz w:val="24"/>
          <w:szCs w:val="24"/>
        </w:rPr>
        <w:t xml:space="preserve"> generada d</w:t>
      </w:r>
      <w:r w:rsidR="000134FA" w:rsidRPr="000356E0">
        <w:rPr>
          <w:rFonts w:ascii="Arial" w:hAnsi="Arial" w:cs="Arial"/>
          <w:sz w:val="24"/>
          <w:szCs w:val="24"/>
        </w:rPr>
        <w:t xml:space="preserve">urante el ejercicio de su </w:t>
      </w:r>
      <w:r w:rsidR="00AE5C6A" w:rsidRPr="000356E0">
        <w:rPr>
          <w:rFonts w:ascii="Arial" w:hAnsi="Arial" w:cs="Arial"/>
          <w:sz w:val="24"/>
          <w:szCs w:val="24"/>
        </w:rPr>
        <w:t>función, quedando</w:t>
      </w:r>
      <w:r w:rsidR="00170F27" w:rsidRPr="000356E0">
        <w:rPr>
          <w:rFonts w:ascii="Arial" w:hAnsi="Arial" w:cs="Arial"/>
          <w:sz w:val="24"/>
          <w:szCs w:val="24"/>
        </w:rPr>
        <w:t xml:space="preserve"> bajo su </w:t>
      </w:r>
      <w:r w:rsidR="00AE5C6A" w:rsidRPr="000356E0">
        <w:rPr>
          <w:rFonts w:ascii="Arial" w:hAnsi="Arial" w:cs="Arial"/>
          <w:sz w:val="24"/>
          <w:szCs w:val="24"/>
        </w:rPr>
        <w:t>custodia los</w:t>
      </w:r>
      <w:r w:rsidR="00170F27" w:rsidRPr="000356E0">
        <w:rPr>
          <w:rFonts w:ascii="Arial" w:hAnsi="Arial" w:cs="Arial"/>
          <w:sz w:val="24"/>
          <w:szCs w:val="24"/>
        </w:rPr>
        <w:t xml:space="preserve"> documen</w:t>
      </w:r>
      <w:r w:rsidR="000134FA" w:rsidRPr="000356E0">
        <w:rPr>
          <w:rFonts w:ascii="Arial" w:hAnsi="Arial" w:cs="Arial"/>
          <w:sz w:val="24"/>
          <w:szCs w:val="24"/>
        </w:rPr>
        <w:t xml:space="preserve">tos que se </w:t>
      </w:r>
      <w:r w:rsidR="00AE5C6A" w:rsidRPr="000356E0">
        <w:rPr>
          <w:rFonts w:ascii="Arial" w:hAnsi="Arial" w:cs="Arial"/>
          <w:sz w:val="24"/>
          <w:szCs w:val="24"/>
        </w:rPr>
        <w:t>encuentran en trámite</w:t>
      </w:r>
      <w:r w:rsidR="00170F27" w:rsidRPr="000356E0">
        <w:rPr>
          <w:rFonts w:ascii="Arial" w:hAnsi="Arial" w:cs="Arial"/>
          <w:sz w:val="24"/>
          <w:szCs w:val="24"/>
        </w:rPr>
        <w:t xml:space="preserve"> o sean requerido</w:t>
      </w:r>
      <w:r w:rsidR="000134FA" w:rsidRPr="000356E0">
        <w:rPr>
          <w:rFonts w:ascii="Arial" w:hAnsi="Arial" w:cs="Arial"/>
          <w:sz w:val="24"/>
          <w:szCs w:val="24"/>
        </w:rPr>
        <w:t>s para el ejercicio de su función</w:t>
      </w:r>
      <w:r w:rsidR="00170F27" w:rsidRPr="000356E0">
        <w:rPr>
          <w:rFonts w:ascii="Arial" w:hAnsi="Arial" w:cs="Arial"/>
          <w:sz w:val="24"/>
          <w:szCs w:val="24"/>
        </w:rPr>
        <w:t>.</w:t>
      </w:r>
    </w:p>
    <w:p w:rsidR="00170F27" w:rsidRPr="000356E0" w:rsidRDefault="00170F27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El A</w:t>
      </w:r>
      <w:r w:rsidR="000134FA" w:rsidRPr="000356E0">
        <w:rPr>
          <w:rFonts w:ascii="Arial" w:hAnsi="Arial" w:cs="Arial"/>
          <w:sz w:val="24"/>
          <w:szCs w:val="24"/>
        </w:rPr>
        <w:t>rchivo Municipal, en coordinación con el órgano</w:t>
      </w:r>
      <w:r w:rsidRPr="000356E0">
        <w:rPr>
          <w:rFonts w:ascii="Arial" w:hAnsi="Arial" w:cs="Arial"/>
          <w:sz w:val="24"/>
          <w:szCs w:val="24"/>
        </w:rPr>
        <w:t xml:space="preserve"> de control interno, dictara los proc</w:t>
      </w:r>
      <w:r w:rsidR="000134FA" w:rsidRPr="000356E0">
        <w:rPr>
          <w:rFonts w:ascii="Arial" w:hAnsi="Arial" w:cs="Arial"/>
          <w:sz w:val="24"/>
          <w:szCs w:val="24"/>
        </w:rPr>
        <w:t>edimientos de entrega - recepción</w:t>
      </w:r>
      <w:r w:rsidRPr="000356E0">
        <w:rPr>
          <w:rFonts w:ascii="Arial" w:hAnsi="Arial" w:cs="Arial"/>
          <w:sz w:val="24"/>
          <w:szCs w:val="24"/>
        </w:rPr>
        <w:t xml:space="preserve"> de los documentos a resguardar.</w:t>
      </w:r>
    </w:p>
    <w:p w:rsidR="00170F27" w:rsidRPr="000356E0" w:rsidRDefault="00F464C4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lastRenderedPageBreak/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170F27" w:rsidRPr="000356E0">
        <w:rPr>
          <w:rFonts w:ascii="Arial" w:hAnsi="Arial" w:cs="Arial"/>
          <w:b/>
          <w:sz w:val="24"/>
          <w:szCs w:val="24"/>
        </w:rPr>
        <w:t>9</w:t>
      </w:r>
      <w:r w:rsidR="000134FA" w:rsidRPr="000356E0">
        <w:rPr>
          <w:rFonts w:ascii="Arial" w:hAnsi="Arial" w:cs="Arial"/>
          <w:b/>
          <w:sz w:val="24"/>
          <w:szCs w:val="24"/>
        </w:rPr>
        <w:t>.-</w:t>
      </w:r>
      <w:r w:rsidR="000134FA" w:rsidRPr="000356E0">
        <w:rPr>
          <w:rFonts w:ascii="Arial" w:hAnsi="Arial" w:cs="Arial"/>
          <w:sz w:val="24"/>
          <w:szCs w:val="24"/>
        </w:rPr>
        <w:t xml:space="preserve">  </w:t>
      </w:r>
      <w:r w:rsidR="00AE5C6A" w:rsidRPr="000356E0">
        <w:rPr>
          <w:rFonts w:ascii="Arial" w:hAnsi="Arial" w:cs="Arial"/>
          <w:sz w:val="24"/>
          <w:szCs w:val="24"/>
        </w:rPr>
        <w:t>El Archivo</w:t>
      </w:r>
      <w:r w:rsidR="000134FA" w:rsidRPr="000356E0">
        <w:rPr>
          <w:rFonts w:ascii="Arial" w:hAnsi="Arial" w:cs="Arial"/>
          <w:sz w:val="24"/>
          <w:szCs w:val="24"/>
        </w:rPr>
        <w:t xml:space="preserve"> Municipal, asignara secciones a cada dependencia o </w:t>
      </w:r>
      <w:r w:rsidR="00170F27" w:rsidRPr="000356E0">
        <w:rPr>
          <w:rFonts w:ascii="Arial" w:hAnsi="Arial" w:cs="Arial"/>
          <w:sz w:val="24"/>
          <w:szCs w:val="24"/>
        </w:rPr>
        <w:t xml:space="preserve">unidad administrativa, en las </w:t>
      </w:r>
      <w:r w:rsidR="00AE5C6A" w:rsidRPr="000356E0">
        <w:rPr>
          <w:rFonts w:ascii="Arial" w:hAnsi="Arial" w:cs="Arial"/>
          <w:sz w:val="24"/>
          <w:szCs w:val="24"/>
        </w:rPr>
        <w:t>que,</w:t>
      </w:r>
      <w:r w:rsidR="000134FA" w:rsidRPr="000356E0">
        <w:rPr>
          <w:rFonts w:ascii="Arial" w:hAnsi="Arial" w:cs="Arial"/>
          <w:sz w:val="24"/>
          <w:szCs w:val="24"/>
        </w:rPr>
        <w:t xml:space="preserve"> mediante el sistema alfanumérico</w:t>
      </w:r>
      <w:r w:rsidR="00170F27" w:rsidRPr="000356E0">
        <w:rPr>
          <w:rFonts w:ascii="Arial" w:hAnsi="Arial" w:cs="Arial"/>
          <w:sz w:val="24"/>
          <w:szCs w:val="24"/>
        </w:rPr>
        <w:t xml:space="preserve"> y </w:t>
      </w:r>
      <w:r w:rsidR="000134FA" w:rsidRPr="000356E0">
        <w:rPr>
          <w:rFonts w:ascii="Arial" w:hAnsi="Arial" w:cs="Arial"/>
          <w:sz w:val="24"/>
          <w:szCs w:val="24"/>
        </w:rPr>
        <w:t>topográfico</w:t>
      </w:r>
      <w:r w:rsidR="00170F27" w:rsidRPr="000356E0">
        <w:rPr>
          <w:rFonts w:ascii="Arial" w:hAnsi="Arial" w:cs="Arial"/>
          <w:sz w:val="24"/>
          <w:szCs w:val="24"/>
        </w:rPr>
        <w:t xml:space="preserve"> d</w:t>
      </w:r>
      <w:r w:rsidR="000134FA" w:rsidRPr="000356E0">
        <w:rPr>
          <w:rFonts w:ascii="Arial" w:hAnsi="Arial" w:cs="Arial"/>
          <w:sz w:val="24"/>
          <w:szCs w:val="24"/>
        </w:rPr>
        <w:t>ecimal, ordenara la documentación</w:t>
      </w:r>
      <w:r w:rsidR="00170F27" w:rsidRPr="000356E0">
        <w:rPr>
          <w:rFonts w:ascii="Arial" w:hAnsi="Arial" w:cs="Arial"/>
          <w:sz w:val="24"/>
          <w:szCs w:val="24"/>
        </w:rPr>
        <w:t xml:space="preserve"> siguiendo las normas vigentes.</w:t>
      </w:r>
    </w:p>
    <w:p w:rsidR="00170F27" w:rsidRPr="000356E0" w:rsidRDefault="00F464C4" w:rsidP="00170F2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="000134FA" w:rsidRPr="000356E0">
        <w:rPr>
          <w:rFonts w:ascii="Arial" w:hAnsi="Arial" w:cs="Arial"/>
          <w:b/>
          <w:sz w:val="24"/>
          <w:szCs w:val="24"/>
        </w:rPr>
        <w:t xml:space="preserve"> 10.-</w:t>
      </w:r>
      <w:r w:rsidR="000134FA" w:rsidRPr="000356E0">
        <w:rPr>
          <w:rFonts w:ascii="Arial" w:hAnsi="Arial" w:cs="Arial"/>
          <w:sz w:val="24"/>
          <w:szCs w:val="24"/>
        </w:rPr>
        <w:t xml:space="preserve"> </w:t>
      </w:r>
      <w:r w:rsidR="00170F27" w:rsidRPr="000356E0">
        <w:rPr>
          <w:rFonts w:ascii="Arial" w:hAnsi="Arial" w:cs="Arial"/>
          <w:sz w:val="24"/>
          <w:szCs w:val="24"/>
        </w:rPr>
        <w:t>Las dependenci</w:t>
      </w:r>
      <w:r w:rsidR="000134FA" w:rsidRPr="000356E0">
        <w:rPr>
          <w:rFonts w:ascii="Arial" w:hAnsi="Arial" w:cs="Arial"/>
          <w:sz w:val="24"/>
          <w:szCs w:val="24"/>
        </w:rPr>
        <w:t xml:space="preserve">as que requieran acceso a los documentos de los </w:t>
      </w:r>
      <w:r w:rsidR="00170F27" w:rsidRPr="000356E0">
        <w:rPr>
          <w:rFonts w:ascii="Arial" w:hAnsi="Arial" w:cs="Arial"/>
          <w:sz w:val="24"/>
          <w:szCs w:val="24"/>
        </w:rPr>
        <w:t>acervos a</w:t>
      </w:r>
      <w:r w:rsidR="000134FA" w:rsidRPr="000356E0">
        <w:rPr>
          <w:rFonts w:ascii="Arial" w:hAnsi="Arial" w:cs="Arial"/>
          <w:sz w:val="24"/>
          <w:szCs w:val="24"/>
        </w:rPr>
        <w:t>dministrativos y de concentración</w:t>
      </w:r>
      <w:r w:rsidR="00170F27" w:rsidRPr="000356E0">
        <w:rPr>
          <w:rFonts w:ascii="Arial" w:hAnsi="Arial" w:cs="Arial"/>
          <w:sz w:val="24"/>
          <w:szCs w:val="24"/>
        </w:rPr>
        <w:t xml:space="preserve"> </w:t>
      </w:r>
      <w:r w:rsidR="000134FA" w:rsidRPr="000356E0">
        <w:rPr>
          <w:rFonts w:ascii="Arial" w:hAnsi="Arial" w:cs="Arial"/>
          <w:sz w:val="24"/>
          <w:szCs w:val="24"/>
        </w:rPr>
        <w:t>deberán</w:t>
      </w:r>
      <w:r w:rsidR="00170F27" w:rsidRPr="000356E0">
        <w:rPr>
          <w:rFonts w:ascii="Arial" w:hAnsi="Arial" w:cs="Arial"/>
          <w:sz w:val="24"/>
          <w:szCs w:val="24"/>
        </w:rPr>
        <w:t xml:space="preserve"> presentar solicitud por escrito en el formato que previamente autorice el titular del Archivo Municipal.</w:t>
      </w:r>
    </w:p>
    <w:p w:rsidR="000134FA" w:rsidRPr="000356E0" w:rsidRDefault="00F464C4" w:rsidP="000134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="000134FA" w:rsidRPr="000356E0">
        <w:rPr>
          <w:rFonts w:ascii="Arial" w:hAnsi="Arial" w:cs="Arial"/>
          <w:b/>
          <w:sz w:val="24"/>
          <w:szCs w:val="24"/>
        </w:rPr>
        <w:t xml:space="preserve"> </w:t>
      </w:r>
      <w:r w:rsidR="00170F27" w:rsidRPr="000356E0">
        <w:rPr>
          <w:rFonts w:ascii="Arial" w:hAnsi="Arial" w:cs="Arial"/>
          <w:b/>
          <w:sz w:val="24"/>
          <w:szCs w:val="24"/>
        </w:rPr>
        <w:t>11.-</w:t>
      </w:r>
      <w:r w:rsidR="00170F27" w:rsidRPr="000356E0">
        <w:rPr>
          <w:rFonts w:ascii="Arial" w:hAnsi="Arial" w:cs="Arial"/>
          <w:sz w:val="24"/>
          <w:szCs w:val="24"/>
        </w:rPr>
        <w:t xml:space="preserve"> Los documentos a que se refiere el </w:t>
      </w:r>
      <w:r w:rsidR="000134FA" w:rsidRPr="000356E0">
        <w:rPr>
          <w:rFonts w:ascii="Arial" w:hAnsi="Arial" w:cs="Arial"/>
          <w:sz w:val="24"/>
          <w:szCs w:val="24"/>
        </w:rPr>
        <w:t>artículo</w:t>
      </w:r>
      <w:r w:rsidR="00170F27" w:rsidRPr="000356E0">
        <w:rPr>
          <w:rFonts w:ascii="Arial" w:hAnsi="Arial" w:cs="Arial"/>
          <w:sz w:val="24"/>
          <w:szCs w:val="24"/>
        </w:rPr>
        <w:t xml:space="preserve"> anterior, </w:t>
      </w:r>
      <w:r w:rsidR="000134FA" w:rsidRPr="000356E0">
        <w:rPr>
          <w:rFonts w:ascii="Arial" w:hAnsi="Arial" w:cs="Arial"/>
          <w:sz w:val="24"/>
          <w:szCs w:val="24"/>
        </w:rPr>
        <w:t>tendrán</w:t>
      </w:r>
      <w:r w:rsidR="00170F27" w:rsidRPr="000356E0">
        <w:rPr>
          <w:rFonts w:ascii="Arial" w:hAnsi="Arial" w:cs="Arial"/>
          <w:sz w:val="24"/>
          <w:szCs w:val="24"/>
        </w:rPr>
        <w:t xml:space="preserve"> que ser devueltos a los quince </w:t>
      </w:r>
      <w:r w:rsidR="000134FA" w:rsidRPr="000356E0">
        <w:rPr>
          <w:rFonts w:ascii="Arial" w:hAnsi="Arial" w:cs="Arial"/>
          <w:sz w:val="24"/>
          <w:szCs w:val="24"/>
        </w:rPr>
        <w:t>días</w:t>
      </w:r>
      <w:r w:rsidR="00170F27" w:rsidRPr="000356E0">
        <w:rPr>
          <w:rFonts w:ascii="Arial" w:hAnsi="Arial" w:cs="Arial"/>
          <w:sz w:val="24"/>
          <w:szCs w:val="24"/>
        </w:rPr>
        <w:t xml:space="preserve"> </w:t>
      </w:r>
      <w:r w:rsidR="000134FA" w:rsidRPr="000356E0">
        <w:rPr>
          <w:rFonts w:ascii="Arial" w:hAnsi="Arial" w:cs="Arial"/>
          <w:sz w:val="24"/>
          <w:szCs w:val="24"/>
        </w:rPr>
        <w:t xml:space="preserve">hábiles posteriores a su préstamo, </w:t>
      </w:r>
      <w:r w:rsidR="00170F27" w:rsidRPr="000356E0">
        <w:rPr>
          <w:rFonts w:ascii="Arial" w:hAnsi="Arial" w:cs="Arial"/>
          <w:sz w:val="24"/>
          <w:szCs w:val="24"/>
        </w:rPr>
        <w:t xml:space="preserve">quedan exceptuados aquellos que se refieren a </w:t>
      </w:r>
      <w:r w:rsidR="000134FA" w:rsidRPr="000356E0">
        <w:rPr>
          <w:rFonts w:ascii="Arial" w:hAnsi="Arial" w:cs="Arial"/>
          <w:sz w:val="24"/>
          <w:szCs w:val="24"/>
        </w:rPr>
        <w:t>trámites</w:t>
      </w:r>
      <w:r w:rsidR="00170F27" w:rsidRPr="000356E0">
        <w:rPr>
          <w:rFonts w:ascii="Arial" w:hAnsi="Arial" w:cs="Arial"/>
          <w:sz w:val="24"/>
          <w:szCs w:val="24"/>
        </w:rPr>
        <w:t xml:space="preserve"> en proceso.</w:t>
      </w:r>
    </w:p>
    <w:p w:rsidR="000134FA" w:rsidRPr="000356E0" w:rsidRDefault="00AE3411" w:rsidP="000134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12</w:t>
      </w:r>
      <w:r w:rsidR="000134FA" w:rsidRPr="000356E0">
        <w:rPr>
          <w:rFonts w:ascii="Arial" w:hAnsi="Arial" w:cs="Arial"/>
          <w:b/>
          <w:sz w:val="24"/>
          <w:szCs w:val="24"/>
        </w:rPr>
        <w:t>.-</w:t>
      </w:r>
      <w:r w:rsidR="000134FA" w:rsidRPr="000356E0">
        <w:rPr>
          <w:rFonts w:ascii="Arial" w:hAnsi="Arial" w:cs="Arial"/>
          <w:sz w:val="24"/>
          <w:szCs w:val="24"/>
        </w:rPr>
        <w:t xml:space="preserve">  </w:t>
      </w:r>
      <w:r w:rsidR="00AE5C6A" w:rsidRPr="000356E0">
        <w:rPr>
          <w:rFonts w:ascii="Arial" w:hAnsi="Arial" w:cs="Arial"/>
          <w:sz w:val="24"/>
          <w:szCs w:val="24"/>
        </w:rPr>
        <w:t>La depuración de los archivos</w:t>
      </w:r>
      <w:r w:rsidR="000134FA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corresponderá a una comisión integrada de la</w:t>
      </w:r>
      <w:r w:rsidR="000134FA" w:rsidRPr="000356E0">
        <w:rPr>
          <w:rFonts w:ascii="Arial" w:hAnsi="Arial" w:cs="Arial"/>
          <w:sz w:val="24"/>
          <w:szCs w:val="24"/>
        </w:rPr>
        <w:t xml:space="preserve"> siguiente forma:</w:t>
      </w:r>
    </w:p>
    <w:p w:rsidR="0007019B" w:rsidRPr="000356E0" w:rsidRDefault="0007019B" w:rsidP="0007019B">
      <w:pPr>
        <w:pStyle w:val="Prrafodelista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El Director del </w:t>
      </w:r>
      <w:r w:rsidR="00AE5C6A" w:rsidRPr="000356E0">
        <w:rPr>
          <w:rFonts w:ascii="Arial" w:hAnsi="Arial" w:cs="Arial"/>
          <w:sz w:val="24"/>
          <w:szCs w:val="24"/>
        </w:rPr>
        <w:t>Archivo Municipal</w:t>
      </w:r>
      <w:r w:rsidR="000134FA" w:rsidRPr="000356E0">
        <w:rPr>
          <w:rFonts w:ascii="Arial" w:hAnsi="Arial" w:cs="Arial"/>
          <w:sz w:val="24"/>
          <w:szCs w:val="24"/>
        </w:rPr>
        <w:t xml:space="preserve">, quien </w:t>
      </w:r>
      <w:r w:rsidRPr="000356E0">
        <w:rPr>
          <w:rFonts w:ascii="Arial" w:hAnsi="Arial" w:cs="Arial"/>
          <w:sz w:val="24"/>
          <w:szCs w:val="24"/>
        </w:rPr>
        <w:t>fungirá</w:t>
      </w:r>
      <w:r w:rsidR="000134FA" w:rsidRPr="000356E0">
        <w:rPr>
          <w:rFonts w:ascii="Arial" w:hAnsi="Arial" w:cs="Arial"/>
          <w:sz w:val="24"/>
          <w:szCs w:val="24"/>
        </w:rPr>
        <w:t xml:space="preserve"> como </w:t>
      </w:r>
      <w:r w:rsidR="00AE5C6A" w:rsidRPr="000356E0">
        <w:rPr>
          <w:rFonts w:ascii="Arial" w:hAnsi="Arial" w:cs="Arial"/>
          <w:sz w:val="24"/>
          <w:szCs w:val="24"/>
        </w:rPr>
        <w:t>presidente de</w:t>
      </w:r>
      <w:r w:rsidR="000134FA" w:rsidRPr="000356E0">
        <w:rPr>
          <w:rFonts w:ascii="Arial" w:hAnsi="Arial" w:cs="Arial"/>
          <w:sz w:val="24"/>
          <w:szCs w:val="24"/>
        </w:rPr>
        <w:t xml:space="preserve"> la misma;</w:t>
      </w:r>
    </w:p>
    <w:p w:rsidR="0007019B" w:rsidRPr="000356E0" w:rsidRDefault="0007019B" w:rsidP="0007019B">
      <w:pPr>
        <w:pStyle w:val="Prrafodelista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El Presidente de la Comisión</w:t>
      </w:r>
      <w:r w:rsidR="000134FA" w:rsidRPr="000356E0">
        <w:rPr>
          <w:rFonts w:ascii="Arial" w:hAnsi="Arial" w:cs="Arial"/>
          <w:sz w:val="24"/>
          <w:szCs w:val="24"/>
        </w:rPr>
        <w:t xml:space="preserve"> de Regidores que corresponda;</w:t>
      </w:r>
    </w:p>
    <w:p w:rsidR="000134FA" w:rsidRPr="000356E0" w:rsidRDefault="000134FA" w:rsidP="0007019B">
      <w:pPr>
        <w:pStyle w:val="Prrafodelista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El </w:t>
      </w:r>
      <w:r w:rsidR="0007019B" w:rsidRPr="000356E0">
        <w:rPr>
          <w:rFonts w:ascii="Arial" w:hAnsi="Arial" w:cs="Arial"/>
          <w:sz w:val="24"/>
          <w:szCs w:val="24"/>
        </w:rPr>
        <w:t>Síndico</w:t>
      </w:r>
      <w:r w:rsidRPr="000356E0">
        <w:rPr>
          <w:rFonts w:ascii="Arial" w:hAnsi="Arial" w:cs="Arial"/>
          <w:sz w:val="24"/>
          <w:szCs w:val="24"/>
        </w:rPr>
        <w:t>;</w:t>
      </w:r>
    </w:p>
    <w:p w:rsidR="000134FA" w:rsidRPr="000356E0" w:rsidRDefault="000134FA" w:rsidP="000134FA">
      <w:pPr>
        <w:pStyle w:val="Prrafodelista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El Director de Asuntos </w:t>
      </w:r>
      <w:r w:rsidR="0007019B" w:rsidRPr="000356E0">
        <w:rPr>
          <w:rFonts w:ascii="Arial" w:hAnsi="Arial" w:cs="Arial"/>
          <w:sz w:val="24"/>
          <w:szCs w:val="24"/>
        </w:rPr>
        <w:t>Jurídicos</w:t>
      </w:r>
      <w:r w:rsidRPr="000356E0">
        <w:rPr>
          <w:rFonts w:ascii="Arial" w:hAnsi="Arial" w:cs="Arial"/>
          <w:sz w:val="24"/>
          <w:szCs w:val="24"/>
        </w:rPr>
        <w:t xml:space="preserve"> del </w:t>
      </w:r>
      <w:r w:rsidR="00AE5C6A" w:rsidRPr="000356E0">
        <w:rPr>
          <w:rFonts w:ascii="Arial" w:hAnsi="Arial" w:cs="Arial"/>
          <w:sz w:val="24"/>
          <w:szCs w:val="24"/>
        </w:rPr>
        <w:t>Municipio; y</w:t>
      </w:r>
    </w:p>
    <w:p w:rsidR="000134FA" w:rsidRPr="000356E0" w:rsidRDefault="000134FA" w:rsidP="000134FA">
      <w:pPr>
        <w:pStyle w:val="Prrafodelista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El </w:t>
      </w:r>
      <w:r w:rsidR="00AE5C6A" w:rsidRPr="000356E0">
        <w:rPr>
          <w:rFonts w:ascii="Arial" w:hAnsi="Arial" w:cs="Arial"/>
          <w:sz w:val="24"/>
          <w:szCs w:val="24"/>
        </w:rPr>
        <w:t>Contralor Municipal</w:t>
      </w:r>
      <w:r w:rsidRPr="000356E0">
        <w:rPr>
          <w:rFonts w:ascii="Arial" w:hAnsi="Arial" w:cs="Arial"/>
          <w:sz w:val="24"/>
          <w:szCs w:val="24"/>
        </w:rPr>
        <w:t>.</w:t>
      </w:r>
    </w:p>
    <w:p w:rsidR="000134FA" w:rsidRPr="000356E0" w:rsidRDefault="000134FA" w:rsidP="000134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Los documen</w:t>
      </w:r>
      <w:r w:rsidR="0007019B" w:rsidRPr="000356E0">
        <w:rPr>
          <w:rFonts w:ascii="Arial" w:hAnsi="Arial" w:cs="Arial"/>
          <w:sz w:val="24"/>
          <w:szCs w:val="24"/>
        </w:rPr>
        <w:t xml:space="preserve">tos que, a juicio de la comisión, </w:t>
      </w:r>
      <w:r w:rsidRPr="000356E0">
        <w:rPr>
          <w:rFonts w:ascii="Arial" w:hAnsi="Arial" w:cs="Arial"/>
          <w:sz w:val="24"/>
          <w:szCs w:val="24"/>
        </w:rPr>
        <w:t xml:space="preserve">deban desecharse, </w:t>
      </w:r>
      <w:r w:rsidR="0007019B" w:rsidRPr="000356E0">
        <w:rPr>
          <w:rFonts w:ascii="Arial" w:hAnsi="Arial" w:cs="Arial"/>
          <w:sz w:val="24"/>
          <w:szCs w:val="24"/>
        </w:rPr>
        <w:t xml:space="preserve">serán destruidos mediante </w:t>
      </w:r>
      <w:r w:rsidRPr="000356E0">
        <w:rPr>
          <w:rFonts w:ascii="Arial" w:hAnsi="Arial" w:cs="Arial"/>
          <w:sz w:val="24"/>
          <w:szCs w:val="24"/>
        </w:rPr>
        <w:t xml:space="preserve">el proceso que esta estime </w:t>
      </w:r>
      <w:r w:rsidR="00AE5C6A" w:rsidRPr="000356E0">
        <w:rPr>
          <w:rFonts w:ascii="Arial" w:hAnsi="Arial" w:cs="Arial"/>
          <w:sz w:val="24"/>
          <w:szCs w:val="24"/>
        </w:rPr>
        <w:t>conveniente, en</w:t>
      </w:r>
      <w:r w:rsidRPr="000356E0">
        <w:rPr>
          <w:rFonts w:ascii="Arial" w:hAnsi="Arial" w:cs="Arial"/>
          <w:sz w:val="24"/>
          <w:szCs w:val="24"/>
        </w:rPr>
        <w:t xml:space="preserve"> presencia de por lo menos las dos terceras partes de sus integrantes. Por </w:t>
      </w:r>
      <w:r w:rsidR="0007019B" w:rsidRPr="000356E0">
        <w:rPr>
          <w:rFonts w:ascii="Arial" w:hAnsi="Arial" w:cs="Arial"/>
          <w:sz w:val="24"/>
          <w:szCs w:val="24"/>
        </w:rPr>
        <w:t>ningún</w:t>
      </w:r>
      <w:r w:rsidRPr="000356E0">
        <w:rPr>
          <w:rFonts w:ascii="Arial" w:hAnsi="Arial" w:cs="Arial"/>
          <w:sz w:val="24"/>
          <w:szCs w:val="24"/>
        </w:rPr>
        <w:t xml:space="preserve"> motivo </w:t>
      </w:r>
      <w:r w:rsidR="0007019B" w:rsidRPr="000356E0">
        <w:rPr>
          <w:rFonts w:ascii="Arial" w:hAnsi="Arial" w:cs="Arial"/>
          <w:sz w:val="24"/>
          <w:szCs w:val="24"/>
        </w:rPr>
        <w:t>podrán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sustraerse del</w:t>
      </w:r>
      <w:r w:rsidR="0007019B" w:rsidRPr="000356E0">
        <w:rPr>
          <w:rFonts w:ascii="Arial" w:hAnsi="Arial" w:cs="Arial"/>
          <w:sz w:val="24"/>
          <w:szCs w:val="24"/>
        </w:rPr>
        <w:t xml:space="preserve"> Archivo</w:t>
      </w:r>
      <w:r w:rsidRPr="000356E0">
        <w:rPr>
          <w:rFonts w:ascii="Arial" w:hAnsi="Arial" w:cs="Arial"/>
          <w:sz w:val="24"/>
          <w:szCs w:val="24"/>
        </w:rPr>
        <w:t xml:space="preserve"> Municipal este tipo de documentos.</w:t>
      </w:r>
    </w:p>
    <w:p w:rsidR="000134FA" w:rsidRPr="000356E0" w:rsidRDefault="000134FA" w:rsidP="000134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E</w:t>
      </w:r>
      <w:r w:rsidR="0007019B" w:rsidRPr="000356E0">
        <w:rPr>
          <w:rFonts w:ascii="Arial" w:hAnsi="Arial" w:cs="Arial"/>
          <w:sz w:val="24"/>
          <w:szCs w:val="24"/>
        </w:rPr>
        <w:t xml:space="preserve">n su funcionamiento, </w:t>
      </w:r>
      <w:r w:rsidR="00AE5C6A" w:rsidRPr="000356E0">
        <w:rPr>
          <w:rFonts w:ascii="Arial" w:hAnsi="Arial" w:cs="Arial"/>
          <w:sz w:val="24"/>
          <w:szCs w:val="24"/>
        </w:rPr>
        <w:t>la comisión a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que se</w:t>
      </w:r>
      <w:r w:rsidR="00AE3411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refiere este artículo se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ajustara a</w:t>
      </w:r>
      <w:r w:rsidRPr="000356E0">
        <w:rPr>
          <w:rFonts w:ascii="Arial" w:hAnsi="Arial" w:cs="Arial"/>
          <w:sz w:val="24"/>
          <w:szCs w:val="24"/>
        </w:rPr>
        <w:t xml:space="preserve"> las </w:t>
      </w:r>
      <w:r w:rsidR="00AE5C6A" w:rsidRPr="000356E0">
        <w:rPr>
          <w:rFonts w:ascii="Arial" w:hAnsi="Arial" w:cs="Arial"/>
          <w:sz w:val="24"/>
          <w:szCs w:val="24"/>
        </w:rPr>
        <w:t>normas y</w:t>
      </w:r>
      <w:r w:rsidRPr="000356E0">
        <w:rPr>
          <w:rFonts w:ascii="Arial" w:hAnsi="Arial" w:cs="Arial"/>
          <w:sz w:val="24"/>
          <w:szCs w:val="24"/>
        </w:rPr>
        <w:t xml:space="preserve"> procedimientos vi</w:t>
      </w:r>
      <w:r w:rsidR="0007019B" w:rsidRPr="000356E0">
        <w:rPr>
          <w:rFonts w:ascii="Arial" w:hAnsi="Arial" w:cs="Arial"/>
          <w:sz w:val="24"/>
          <w:szCs w:val="24"/>
        </w:rPr>
        <w:t xml:space="preserve">gentes y el Director del Archivo Municipal </w:t>
      </w:r>
      <w:r w:rsidRPr="000356E0">
        <w:rPr>
          <w:rFonts w:ascii="Arial" w:hAnsi="Arial" w:cs="Arial"/>
          <w:sz w:val="24"/>
          <w:szCs w:val="24"/>
        </w:rPr>
        <w:t xml:space="preserve">levantara las actas que sirvan para hacer constar las deliberaciones y </w:t>
      </w:r>
      <w:r w:rsidR="00AE5C6A" w:rsidRPr="000356E0">
        <w:rPr>
          <w:rFonts w:ascii="Arial" w:hAnsi="Arial" w:cs="Arial"/>
          <w:sz w:val="24"/>
          <w:szCs w:val="24"/>
        </w:rPr>
        <w:t>decisiones que</w:t>
      </w:r>
      <w:r w:rsidRPr="000356E0">
        <w:rPr>
          <w:rFonts w:ascii="Arial" w:hAnsi="Arial" w:cs="Arial"/>
          <w:sz w:val="24"/>
          <w:szCs w:val="24"/>
        </w:rPr>
        <w:t xml:space="preserve"> se tomen.</w:t>
      </w:r>
    </w:p>
    <w:p w:rsidR="0007019B" w:rsidRPr="000356E0" w:rsidRDefault="0007019B" w:rsidP="000134F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07019B" w:rsidRPr="000356E0" w:rsidRDefault="00AE3411" w:rsidP="000356E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CAPÍ</w:t>
      </w:r>
      <w:r w:rsidR="0007019B" w:rsidRPr="000356E0">
        <w:rPr>
          <w:rFonts w:ascii="Arial" w:hAnsi="Arial" w:cs="Arial"/>
          <w:b/>
          <w:sz w:val="24"/>
          <w:szCs w:val="24"/>
        </w:rPr>
        <w:t>TULO III</w:t>
      </w:r>
    </w:p>
    <w:p w:rsidR="0007019B" w:rsidRPr="000356E0" w:rsidRDefault="0007019B" w:rsidP="0007019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ACCESO A LA SALA</w:t>
      </w:r>
    </w:p>
    <w:p w:rsidR="00734D29" w:rsidRPr="000356E0" w:rsidRDefault="00734D29" w:rsidP="0007019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7019B" w:rsidRPr="000356E0" w:rsidRDefault="00AE3411" w:rsidP="0007019B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="0007019B" w:rsidRPr="000356E0">
        <w:rPr>
          <w:rFonts w:ascii="Arial" w:hAnsi="Arial" w:cs="Arial"/>
          <w:b/>
          <w:sz w:val="24"/>
          <w:szCs w:val="24"/>
        </w:rPr>
        <w:t xml:space="preserve"> 13.-</w:t>
      </w:r>
      <w:r w:rsidR="0007019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Para acceder a</w:t>
      </w:r>
      <w:r w:rsidR="0007019B" w:rsidRPr="000356E0">
        <w:rPr>
          <w:rFonts w:ascii="Arial" w:hAnsi="Arial" w:cs="Arial"/>
          <w:sz w:val="24"/>
          <w:szCs w:val="24"/>
        </w:rPr>
        <w:t xml:space="preserve"> la sala de </w:t>
      </w:r>
      <w:r w:rsidR="00AE5C6A" w:rsidRPr="000356E0">
        <w:rPr>
          <w:rFonts w:ascii="Arial" w:hAnsi="Arial" w:cs="Arial"/>
          <w:sz w:val="24"/>
          <w:szCs w:val="24"/>
        </w:rPr>
        <w:t>consulta del</w:t>
      </w:r>
      <w:r w:rsidR="0007019B" w:rsidRPr="000356E0">
        <w:rPr>
          <w:rFonts w:ascii="Arial" w:hAnsi="Arial" w:cs="Arial"/>
          <w:sz w:val="24"/>
          <w:szCs w:val="24"/>
        </w:rPr>
        <w:t xml:space="preserve"> Archivo </w:t>
      </w:r>
      <w:r w:rsidR="00AE5C6A" w:rsidRPr="000356E0">
        <w:rPr>
          <w:rFonts w:ascii="Arial" w:hAnsi="Arial" w:cs="Arial"/>
          <w:sz w:val="24"/>
          <w:szCs w:val="24"/>
        </w:rPr>
        <w:t>Municipal, los</w:t>
      </w:r>
      <w:r w:rsidR="0007019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usuarios deberán</w:t>
      </w:r>
      <w:r w:rsidR="0007019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registrarse en</w:t>
      </w:r>
      <w:r w:rsidR="0007019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el libro que</w:t>
      </w:r>
      <w:r w:rsidR="0007019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se destine al</w:t>
      </w:r>
      <w:r w:rsidR="0007019B" w:rsidRPr="000356E0">
        <w:rPr>
          <w:rFonts w:ascii="Arial" w:hAnsi="Arial" w:cs="Arial"/>
          <w:sz w:val="24"/>
          <w:szCs w:val="24"/>
        </w:rPr>
        <w:t xml:space="preserve"> efecto. </w:t>
      </w:r>
      <w:r w:rsidR="00AE5C6A" w:rsidRPr="000356E0">
        <w:rPr>
          <w:rFonts w:ascii="Arial" w:hAnsi="Arial" w:cs="Arial"/>
          <w:sz w:val="24"/>
          <w:szCs w:val="24"/>
        </w:rPr>
        <w:t>Además, tendrán la</w:t>
      </w:r>
      <w:r w:rsidR="0007019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obligación de conocer y</w:t>
      </w:r>
      <w:r w:rsidR="0007019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observar las normas</w:t>
      </w:r>
      <w:r w:rsidR="0007019B" w:rsidRPr="000356E0">
        <w:rPr>
          <w:rFonts w:ascii="Arial" w:hAnsi="Arial" w:cs="Arial"/>
          <w:sz w:val="24"/>
          <w:szCs w:val="24"/>
        </w:rPr>
        <w:t xml:space="preserve"> que para la </w:t>
      </w:r>
      <w:r w:rsidR="00AE5C6A" w:rsidRPr="000356E0">
        <w:rPr>
          <w:rFonts w:ascii="Arial" w:hAnsi="Arial" w:cs="Arial"/>
          <w:sz w:val="24"/>
          <w:szCs w:val="24"/>
        </w:rPr>
        <w:t>consulta de</w:t>
      </w:r>
      <w:r w:rsidR="0007019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documentos y</w:t>
      </w:r>
      <w:r w:rsidR="0007019B" w:rsidRPr="000356E0">
        <w:rPr>
          <w:rFonts w:ascii="Arial" w:hAnsi="Arial" w:cs="Arial"/>
          <w:sz w:val="24"/>
          <w:szCs w:val="24"/>
        </w:rPr>
        <w:t xml:space="preserve"> la </w:t>
      </w:r>
      <w:r w:rsidR="00AE5C6A" w:rsidRPr="000356E0">
        <w:rPr>
          <w:rFonts w:ascii="Arial" w:hAnsi="Arial" w:cs="Arial"/>
          <w:sz w:val="24"/>
          <w:szCs w:val="24"/>
        </w:rPr>
        <w:t>estancia en</w:t>
      </w:r>
      <w:r w:rsidR="0007019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el recinto</w:t>
      </w:r>
      <w:r w:rsidR="0007019B" w:rsidRPr="000356E0">
        <w:rPr>
          <w:rFonts w:ascii="Arial" w:hAnsi="Arial" w:cs="Arial"/>
          <w:sz w:val="24"/>
          <w:szCs w:val="24"/>
        </w:rPr>
        <w:t xml:space="preserve"> señale el titular del </w:t>
      </w:r>
      <w:r w:rsidR="00AE5C6A" w:rsidRPr="000356E0">
        <w:rPr>
          <w:rFonts w:ascii="Arial" w:hAnsi="Arial" w:cs="Arial"/>
          <w:sz w:val="24"/>
          <w:szCs w:val="24"/>
        </w:rPr>
        <w:t>Archivo Municipal</w:t>
      </w:r>
      <w:r w:rsidR="0007019B" w:rsidRPr="000356E0">
        <w:rPr>
          <w:rFonts w:ascii="Arial" w:hAnsi="Arial" w:cs="Arial"/>
          <w:sz w:val="24"/>
          <w:szCs w:val="24"/>
        </w:rPr>
        <w:t>.</w:t>
      </w:r>
    </w:p>
    <w:p w:rsidR="0007019B" w:rsidRPr="000356E0" w:rsidRDefault="00AE3411" w:rsidP="0007019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07019B" w:rsidRPr="000356E0">
        <w:rPr>
          <w:rFonts w:ascii="Arial" w:hAnsi="Arial" w:cs="Arial"/>
          <w:b/>
          <w:sz w:val="24"/>
          <w:szCs w:val="24"/>
        </w:rPr>
        <w:t>14.-</w:t>
      </w:r>
      <w:r w:rsidR="0007019B" w:rsidRPr="000356E0">
        <w:rPr>
          <w:rFonts w:ascii="Arial" w:hAnsi="Arial" w:cs="Arial"/>
          <w:sz w:val="24"/>
          <w:szCs w:val="24"/>
        </w:rPr>
        <w:t xml:space="preserve"> A la sala de consulta los usuarios no podrán ingresar con </w:t>
      </w:r>
      <w:r w:rsidR="00AE5C6A" w:rsidRPr="000356E0">
        <w:rPr>
          <w:rFonts w:ascii="Arial" w:hAnsi="Arial" w:cs="Arial"/>
          <w:sz w:val="24"/>
          <w:szCs w:val="24"/>
        </w:rPr>
        <w:t>artículos que</w:t>
      </w:r>
      <w:r w:rsidR="0007019B" w:rsidRPr="000356E0">
        <w:rPr>
          <w:rFonts w:ascii="Arial" w:hAnsi="Arial" w:cs="Arial"/>
          <w:sz w:val="24"/>
          <w:szCs w:val="24"/>
        </w:rPr>
        <w:t xml:space="preserve"> pongan en peligro el material de consulta o que dificulten la </w:t>
      </w:r>
      <w:r w:rsidR="00AE5C6A" w:rsidRPr="000356E0">
        <w:rPr>
          <w:rFonts w:ascii="Arial" w:hAnsi="Arial" w:cs="Arial"/>
          <w:sz w:val="24"/>
          <w:szCs w:val="24"/>
        </w:rPr>
        <w:t>vigilancia a</w:t>
      </w:r>
      <w:r w:rsidR="0007019B" w:rsidRPr="000356E0">
        <w:rPr>
          <w:rFonts w:ascii="Arial" w:hAnsi="Arial" w:cs="Arial"/>
          <w:sz w:val="24"/>
          <w:szCs w:val="24"/>
        </w:rPr>
        <w:t xml:space="preserve"> los </w:t>
      </w:r>
      <w:r w:rsidR="00AE5C6A" w:rsidRPr="000356E0">
        <w:rPr>
          <w:rFonts w:ascii="Arial" w:hAnsi="Arial" w:cs="Arial"/>
          <w:sz w:val="24"/>
          <w:szCs w:val="24"/>
        </w:rPr>
        <w:t>responsables del</w:t>
      </w:r>
      <w:r w:rsidR="0007019B" w:rsidRPr="000356E0">
        <w:rPr>
          <w:rFonts w:ascii="Arial" w:hAnsi="Arial" w:cs="Arial"/>
          <w:sz w:val="24"/>
          <w:szCs w:val="24"/>
        </w:rPr>
        <w:t xml:space="preserve"> área.</w:t>
      </w:r>
    </w:p>
    <w:p w:rsidR="00AF4ED6" w:rsidRPr="000356E0" w:rsidRDefault="00AF4ED6" w:rsidP="00AF4ED6">
      <w:pPr>
        <w:spacing w:line="240" w:lineRule="auto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                                                                           </w:t>
      </w:r>
    </w:p>
    <w:p w:rsidR="0007019B" w:rsidRPr="000356E0" w:rsidRDefault="00AE3411" w:rsidP="000356E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0356E0">
        <w:rPr>
          <w:rFonts w:ascii="Arial" w:hAnsi="Arial" w:cs="Arial"/>
          <w:b/>
          <w:sz w:val="24"/>
          <w:szCs w:val="24"/>
        </w:rPr>
        <w:t>CAPÍ</w:t>
      </w:r>
      <w:r w:rsidR="0007019B" w:rsidRPr="000356E0">
        <w:rPr>
          <w:rFonts w:ascii="Arial" w:hAnsi="Arial" w:cs="Arial"/>
          <w:b/>
          <w:sz w:val="24"/>
          <w:szCs w:val="24"/>
        </w:rPr>
        <w:t>TLO IV</w:t>
      </w:r>
    </w:p>
    <w:p w:rsidR="0007019B" w:rsidRPr="000356E0" w:rsidRDefault="0007019B" w:rsidP="0007019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EL TRABAJO EN LA SALA</w:t>
      </w:r>
    </w:p>
    <w:p w:rsidR="00734D29" w:rsidRPr="000356E0" w:rsidRDefault="00734D29" w:rsidP="0007019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7019B" w:rsidRPr="000356E0" w:rsidRDefault="00AE3411" w:rsidP="0007019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07019B" w:rsidRPr="000356E0">
        <w:rPr>
          <w:rFonts w:ascii="Arial" w:hAnsi="Arial" w:cs="Arial"/>
          <w:b/>
          <w:sz w:val="24"/>
          <w:szCs w:val="24"/>
        </w:rPr>
        <w:t>15.-</w:t>
      </w:r>
      <w:r w:rsidR="0007019B" w:rsidRPr="000356E0">
        <w:rPr>
          <w:rFonts w:ascii="Arial" w:hAnsi="Arial" w:cs="Arial"/>
          <w:sz w:val="24"/>
          <w:szCs w:val="24"/>
        </w:rPr>
        <w:t xml:space="preserve"> Dentro del </w:t>
      </w:r>
      <w:r w:rsidR="00AE5C6A" w:rsidRPr="000356E0">
        <w:rPr>
          <w:rFonts w:ascii="Arial" w:hAnsi="Arial" w:cs="Arial"/>
          <w:sz w:val="24"/>
          <w:szCs w:val="24"/>
        </w:rPr>
        <w:t>edificio del</w:t>
      </w:r>
      <w:r w:rsidR="0007019B" w:rsidRPr="000356E0">
        <w:rPr>
          <w:rFonts w:ascii="Arial" w:hAnsi="Arial" w:cs="Arial"/>
          <w:sz w:val="24"/>
          <w:szCs w:val="24"/>
        </w:rPr>
        <w:t xml:space="preserve"> Archivo Municipal no </w:t>
      </w:r>
      <w:r w:rsidR="00AE5C6A" w:rsidRPr="000356E0">
        <w:rPr>
          <w:rFonts w:ascii="Arial" w:hAnsi="Arial" w:cs="Arial"/>
          <w:sz w:val="24"/>
          <w:szCs w:val="24"/>
        </w:rPr>
        <w:t>se podrá</w:t>
      </w:r>
      <w:r w:rsidR="0007019B" w:rsidRPr="000356E0">
        <w:rPr>
          <w:rFonts w:ascii="Arial" w:hAnsi="Arial" w:cs="Arial"/>
          <w:sz w:val="24"/>
          <w:szCs w:val="24"/>
        </w:rPr>
        <w:t xml:space="preserve"> fumar, introducir </w:t>
      </w:r>
      <w:r w:rsidR="00AE5C6A" w:rsidRPr="000356E0">
        <w:rPr>
          <w:rFonts w:ascii="Arial" w:hAnsi="Arial" w:cs="Arial"/>
          <w:sz w:val="24"/>
          <w:szCs w:val="24"/>
        </w:rPr>
        <w:t>bebidas o</w:t>
      </w:r>
      <w:r w:rsidR="0007019B" w:rsidRPr="000356E0">
        <w:rPr>
          <w:rFonts w:ascii="Arial" w:hAnsi="Arial" w:cs="Arial"/>
          <w:sz w:val="24"/>
          <w:szCs w:val="24"/>
        </w:rPr>
        <w:t xml:space="preserve"> alimentos y en </w:t>
      </w:r>
      <w:r w:rsidR="00AE5C6A" w:rsidRPr="000356E0">
        <w:rPr>
          <w:rFonts w:ascii="Arial" w:hAnsi="Arial" w:cs="Arial"/>
          <w:sz w:val="24"/>
          <w:szCs w:val="24"/>
        </w:rPr>
        <w:t>consecuencia ingerirlos</w:t>
      </w:r>
      <w:r w:rsidR="0007019B" w:rsidRPr="000356E0">
        <w:rPr>
          <w:rFonts w:ascii="Arial" w:hAnsi="Arial" w:cs="Arial"/>
          <w:sz w:val="24"/>
          <w:szCs w:val="24"/>
        </w:rPr>
        <w:t>.</w:t>
      </w:r>
    </w:p>
    <w:p w:rsidR="0007019B" w:rsidRPr="000356E0" w:rsidRDefault="00AE3411" w:rsidP="0007019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16</w:t>
      </w:r>
      <w:r w:rsidR="0007019B" w:rsidRPr="000356E0">
        <w:rPr>
          <w:rFonts w:ascii="Arial" w:hAnsi="Arial" w:cs="Arial"/>
          <w:b/>
          <w:sz w:val="24"/>
          <w:szCs w:val="24"/>
        </w:rPr>
        <w:t>.-</w:t>
      </w:r>
      <w:r w:rsidR="0007019B" w:rsidRPr="000356E0">
        <w:rPr>
          <w:rFonts w:ascii="Arial" w:hAnsi="Arial" w:cs="Arial"/>
          <w:sz w:val="24"/>
          <w:szCs w:val="24"/>
        </w:rPr>
        <w:t xml:space="preserve">  En </w:t>
      </w:r>
      <w:r w:rsidR="00AE5C6A" w:rsidRPr="000356E0">
        <w:rPr>
          <w:rFonts w:ascii="Arial" w:hAnsi="Arial" w:cs="Arial"/>
          <w:sz w:val="24"/>
          <w:szCs w:val="24"/>
        </w:rPr>
        <w:t>la sala</w:t>
      </w:r>
      <w:r w:rsidR="0007019B" w:rsidRPr="000356E0">
        <w:rPr>
          <w:rFonts w:ascii="Arial" w:hAnsi="Arial" w:cs="Arial"/>
          <w:sz w:val="24"/>
          <w:szCs w:val="24"/>
        </w:rPr>
        <w:t xml:space="preserve"> de </w:t>
      </w:r>
      <w:r w:rsidR="00AE5C6A" w:rsidRPr="000356E0">
        <w:rPr>
          <w:rFonts w:ascii="Arial" w:hAnsi="Arial" w:cs="Arial"/>
          <w:sz w:val="24"/>
          <w:szCs w:val="24"/>
        </w:rPr>
        <w:t>consulta, el</w:t>
      </w:r>
      <w:r w:rsidR="0007019B" w:rsidRPr="000356E0">
        <w:rPr>
          <w:rFonts w:ascii="Arial" w:hAnsi="Arial" w:cs="Arial"/>
          <w:sz w:val="24"/>
          <w:szCs w:val="24"/>
        </w:rPr>
        <w:t xml:space="preserve"> usuario cuidara de no perturbar el orden ni </w:t>
      </w:r>
      <w:r w:rsidR="00AE5C6A" w:rsidRPr="000356E0">
        <w:rPr>
          <w:rFonts w:ascii="Arial" w:hAnsi="Arial" w:cs="Arial"/>
          <w:sz w:val="24"/>
          <w:szCs w:val="24"/>
        </w:rPr>
        <w:t>molestar el</w:t>
      </w:r>
      <w:r w:rsidR="0007019B" w:rsidRPr="000356E0">
        <w:rPr>
          <w:rFonts w:ascii="Arial" w:hAnsi="Arial" w:cs="Arial"/>
          <w:sz w:val="24"/>
          <w:szCs w:val="24"/>
        </w:rPr>
        <w:t xml:space="preserve"> trabajo de otros asistentes. En un lugar visible, el Director del Archivo Municipal mandara fijar las reglas que </w:t>
      </w:r>
      <w:r w:rsidR="00AE5C6A" w:rsidRPr="000356E0">
        <w:rPr>
          <w:rFonts w:ascii="Arial" w:hAnsi="Arial" w:cs="Arial"/>
          <w:sz w:val="24"/>
          <w:szCs w:val="24"/>
        </w:rPr>
        <w:t>considere procedentes</w:t>
      </w:r>
      <w:r w:rsidR="0007019B" w:rsidRPr="000356E0">
        <w:rPr>
          <w:rFonts w:ascii="Arial" w:hAnsi="Arial" w:cs="Arial"/>
          <w:sz w:val="24"/>
          <w:szCs w:val="24"/>
        </w:rPr>
        <w:t xml:space="preserve"> para hacer cumplir lo que dispone este reglamento.</w:t>
      </w:r>
    </w:p>
    <w:p w:rsidR="0007019B" w:rsidRPr="000356E0" w:rsidRDefault="00AE3411" w:rsidP="0007019B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07019B" w:rsidRPr="000356E0">
        <w:rPr>
          <w:rFonts w:ascii="Arial" w:hAnsi="Arial" w:cs="Arial"/>
          <w:b/>
          <w:sz w:val="24"/>
          <w:szCs w:val="24"/>
        </w:rPr>
        <w:t>17.-</w:t>
      </w:r>
      <w:r w:rsidR="0007019B" w:rsidRPr="000356E0">
        <w:rPr>
          <w:rFonts w:ascii="Arial" w:hAnsi="Arial" w:cs="Arial"/>
          <w:sz w:val="24"/>
          <w:szCs w:val="24"/>
        </w:rPr>
        <w:t xml:space="preserve"> La s</w:t>
      </w:r>
      <w:r w:rsidRPr="000356E0">
        <w:rPr>
          <w:rFonts w:ascii="Arial" w:hAnsi="Arial" w:cs="Arial"/>
          <w:sz w:val="24"/>
          <w:szCs w:val="24"/>
        </w:rPr>
        <w:t>ala de consulta contará</w:t>
      </w:r>
      <w:r w:rsidR="0007019B" w:rsidRPr="000356E0">
        <w:rPr>
          <w:rFonts w:ascii="Arial" w:hAnsi="Arial" w:cs="Arial"/>
          <w:sz w:val="24"/>
          <w:szCs w:val="24"/>
        </w:rPr>
        <w:t xml:space="preserve"> con un </w:t>
      </w:r>
      <w:r w:rsidR="00AE5C6A" w:rsidRPr="000356E0">
        <w:rPr>
          <w:rFonts w:ascii="Arial" w:hAnsi="Arial" w:cs="Arial"/>
          <w:sz w:val="24"/>
          <w:szCs w:val="24"/>
        </w:rPr>
        <w:t>responsable para</w:t>
      </w:r>
      <w:r w:rsidR="0007019B" w:rsidRPr="000356E0">
        <w:rPr>
          <w:rFonts w:ascii="Arial" w:hAnsi="Arial" w:cs="Arial"/>
          <w:sz w:val="24"/>
          <w:szCs w:val="24"/>
        </w:rPr>
        <w:t xml:space="preserve"> orientar en la búsqueda de la información y para cuidar que se </w:t>
      </w:r>
      <w:r w:rsidR="00AE5C6A" w:rsidRPr="000356E0">
        <w:rPr>
          <w:rFonts w:ascii="Arial" w:hAnsi="Arial" w:cs="Arial"/>
          <w:sz w:val="24"/>
          <w:szCs w:val="24"/>
        </w:rPr>
        <w:t>cumplan las</w:t>
      </w:r>
      <w:r w:rsidR="0007019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disposiciones de</w:t>
      </w:r>
      <w:r w:rsidR="0007019B" w:rsidRPr="000356E0">
        <w:rPr>
          <w:rFonts w:ascii="Arial" w:hAnsi="Arial" w:cs="Arial"/>
          <w:sz w:val="24"/>
          <w:szCs w:val="24"/>
        </w:rPr>
        <w:t xml:space="preserve"> este </w:t>
      </w:r>
      <w:r w:rsidR="00AE5C6A" w:rsidRPr="000356E0">
        <w:rPr>
          <w:rFonts w:ascii="Arial" w:hAnsi="Arial" w:cs="Arial"/>
          <w:sz w:val="24"/>
          <w:szCs w:val="24"/>
        </w:rPr>
        <w:t>reglamento y</w:t>
      </w:r>
      <w:r w:rsidR="0007019B" w:rsidRPr="000356E0">
        <w:rPr>
          <w:rFonts w:ascii="Arial" w:hAnsi="Arial" w:cs="Arial"/>
          <w:sz w:val="24"/>
          <w:szCs w:val="24"/>
        </w:rPr>
        <w:t xml:space="preserve"> las que emita el Director del Archivo Municipal.</w:t>
      </w:r>
    </w:p>
    <w:p w:rsidR="0007019B" w:rsidRPr="000356E0" w:rsidRDefault="00AE3411" w:rsidP="0007019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18</w:t>
      </w:r>
      <w:r w:rsidR="0007019B" w:rsidRPr="000356E0">
        <w:rPr>
          <w:rFonts w:ascii="Arial" w:hAnsi="Arial" w:cs="Arial"/>
          <w:b/>
          <w:sz w:val="24"/>
          <w:szCs w:val="24"/>
        </w:rPr>
        <w:t>.-</w:t>
      </w:r>
      <w:r w:rsidR="0007019B" w:rsidRPr="000356E0">
        <w:rPr>
          <w:rFonts w:ascii="Arial" w:hAnsi="Arial" w:cs="Arial"/>
          <w:sz w:val="24"/>
          <w:szCs w:val="24"/>
        </w:rPr>
        <w:t xml:space="preserve"> Para solicitar un documento se </w:t>
      </w:r>
      <w:r w:rsidR="00AE5C6A" w:rsidRPr="000356E0">
        <w:rPr>
          <w:rFonts w:ascii="Arial" w:hAnsi="Arial" w:cs="Arial"/>
          <w:sz w:val="24"/>
          <w:szCs w:val="24"/>
        </w:rPr>
        <w:t>elaborará</w:t>
      </w:r>
      <w:r w:rsidR="0007019B" w:rsidRPr="000356E0">
        <w:rPr>
          <w:rFonts w:ascii="Arial" w:hAnsi="Arial" w:cs="Arial"/>
          <w:sz w:val="24"/>
          <w:szCs w:val="24"/>
        </w:rPr>
        <w:t xml:space="preserve"> una solicitud que </w:t>
      </w:r>
      <w:r w:rsidR="007960B2" w:rsidRPr="000356E0">
        <w:rPr>
          <w:rFonts w:ascii="Arial" w:hAnsi="Arial" w:cs="Arial"/>
          <w:sz w:val="24"/>
          <w:szCs w:val="24"/>
        </w:rPr>
        <w:t>contendrá</w:t>
      </w:r>
      <w:r w:rsidR="0007019B" w:rsidRPr="000356E0">
        <w:rPr>
          <w:rFonts w:ascii="Arial" w:hAnsi="Arial" w:cs="Arial"/>
          <w:sz w:val="24"/>
          <w:szCs w:val="24"/>
        </w:rPr>
        <w:t xml:space="preserve"> por lo menos lo siguiente:</w:t>
      </w:r>
    </w:p>
    <w:p w:rsidR="0007019B" w:rsidRPr="000356E0" w:rsidRDefault="0007019B" w:rsidP="007960B2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Fecha de consulta;</w:t>
      </w:r>
    </w:p>
    <w:p w:rsidR="007960B2" w:rsidRPr="000356E0" w:rsidRDefault="0007019B" w:rsidP="007960B2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Nombre del solicitante; </w:t>
      </w:r>
    </w:p>
    <w:p w:rsidR="0007019B" w:rsidRPr="000356E0" w:rsidRDefault="0007019B" w:rsidP="007960B2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Domicilio;</w:t>
      </w:r>
    </w:p>
    <w:p w:rsidR="007960B2" w:rsidRPr="000356E0" w:rsidRDefault="007960B2" w:rsidP="007960B2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Teléfono</w:t>
      </w:r>
      <w:r w:rsidR="0007019B" w:rsidRPr="000356E0">
        <w:rPr>
          <w:rFonts w:ascii="Arial" w:hAnsi="Arial" w:cs="Arial"/>
          <w:sz w:val="24"/>
          <w:szCs w:val="24"/>
        </w:rPr>
        <w:t>:</w:t>
      </w:r>
    </w:p>
    <w:p w:rsidR="007960B2" w:rsidRPr="000356E0" w:rsidRDefault="0007019B" w:rsidP="007960B2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Documento con el que se identifica; </w:t>
      </w:r>
    </w:p>
    <w:p w:rsidR="0007019B" w:rsidRPr="000356E0" w:rsidRDefault="007960B2" w:rsidP="007960B2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 institución</w:t>
      </w:r>
      <w:r w:rsidR="0007019B" w:rsidRPr="000356E0">
        <w:rPr>
          <w:rFonts w:ascii="Arial" w:hAnsi="Arial" w:cs="Arial"/>
          <w:sz w:val="24"/>
          <w:szCs w:val="24"/>
        </w:rPr>
        <w:t xml:space="preserve"> a la que pertenece;</w:t>
      </w:r>
    </w:p>
    <w:p w:rsidR="0007019B" w:rsidRPr="000356E0" w:rsidRDefault="0007019B" w:rsidP="007960B2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Terna de consulta;</w:t>
      </w:r>
    </w:p>
    <w:p w:rsidR="007960B2" w:rsidRPr="000356E0" w:rsidRDefault="007960B2" w:rsidP="007960B2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Documento de consulta; </w:t>
      </w:r>
      <w:r w:rsidR="0007019B" w:rsidRPr="000356E0">
        <w:rPr>
          <w:rFonts w:ascii="Arial" w:hAnsi="Arial" w:cs="Arial"/>
          <w:sz w:val="24"/>
          <w:szCs w:val="24"/>
        </w:rPr>
        <w:t xml:space="preserve">    </w:t>
      </w:r>
    </w:p>
    <w:p w:rsidR="007960B2" w:rsidRPr="000356E0" w:rsidRDefault="0007019B" w:rsidP="007960B2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Motivo de la consulta; y </w:t>
      </w:r>
    </w:p>
    <w:p w:rsidR="0007019B" w:rsidRPr="000356E0" w:rsidRDefault="0007019B" w:rsidP="007960B2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Firma del solicitante.</w:t>
      </w:r>
    </w:p>
    <w:p w:rsidR="0007019B" w:rsidRPr="000356E0" w:rsidRDefault="00AE3411" w:rsidP="0007019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7960B2" w:rsidRPr="000356E0">
        <w:rPr>
          <w:rFonts w:ascii="Arial" w:hAnsi="Arial" w:cs="Arial"/>
          <w:b/>
          <w:sz w:val="24"/>
          <w:szCs w:val="24"/>
        </w:rPr>
        <w:t>19.-</w:t>
      </w:r>
      <w:r w:rsidR="007960B2" w:rsidRPr="000356E0">
        <w:rPr>
          <w:rFonts w:ascii="Arial" w:hAnsi="Arial" w:cs="Arial"/>
          <w:sz w:val="24"/>
          <w:szCs w:val="24"/>
        </w:rPr>
        <w:t xml:space="preserve"> El incumplimiento por </w:t>
      </w:r>
      <w:r w:rsidR="00AE5C6A" w:rsidRPr="000356E0">
        <w:rPr>
          <w:rFonts w:ascii="Arial" w:hAnsi="Arial" w:cs="Arial"/>
          <w:sz w:val="24"/>
          <w:szCs w:val="24"/>
        </w:rPr>
        <w:t>parte de</w:t>
      </w:r>
      <w:r w:rsidR="0007019B" w:rsidRPr="000356E0">
        <w:rPr>
          <w:rFonts w:ascii="Arial" w:hAnsi="Arial" w:cs="Arial"/>
          <w:sz w:val="24"/>
          <w:szCs w:val="24"/>
        </w:rPr>
        <w:t xml:space="preserve"> los </w:t>
      </w:r>
      <w:r w:rsidR="00AE5C6A" w:rsidRPr="000356E0">
        <w:rPr>
          <w:rFonts w:ascii="Arial" w:hAnsi="Arial" w:cs="Arial"/>
          <w:sz w:val="24"/>
          <w:szCs w:val="24"/>
        </w:rPr>
        <w:t>usuarios de las</w:t>
      </w:r>
      <w:r w:rsidR="0007019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normas establecidas</w:t>
      </w:r>
      <w:r w:rsidR="0007019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de los</w:t>
      </w:r>
      <w:r w:rsidR="0007019B" w:rsidRPr="000356E0">
        <w:rPr>
          <w:rFonts w:ascii="Arial" w:hAnsi="Arial" w:cs="Arial"/>
          <w:sz w:val="24"/>
          <w:szCs w:val="24"/>
        </w:rPr>
        <w:t xml:space="preserve"> </w:t>
      </w:r>
      <w:r w:rsidR="007960B2" w:rsidRPr="000356E0">
        <w:rPr>
          <w:rFonts w:ascii="Arial" w:hAnsi="Arial" w:cs="Arial"/>
          <w:sz w:val="24"/>
          <w:szCs w:val="24"/>
        </w:rPr>
        <w:t>artículos</w:t>
      </w:r>
      <w:r w:rsidR="00AF4ED6" w:rsidRPr="000356E0">
        <w:rPr>
          <w:rFonts w:ascii="Arial" w:hAnsi="Arial" w:cs="Arial"/>
          <w:sz w:val="24"/>
          <w:szCs w:val="24"/>
        </w:rPr>
        <w:t xml:space="preserve"> 13 al</w:t>
      </w:r>
      <w:r w:rsidR="007960B2" w:rsidRPr="000356E0">
        <w:rPr>
          <w:rFonts w:ascii="Arial" w:hAnsi="Arial" w:cs="Arial"/>
          <w:sz w:val="24"/>
          <w:szCs w:val="24"/>
        </w:rPr>
        <w:t xml:space="preserve"> 16 de este reglamento </w:t>
      </w:r>
      <w:r w:rsidR="0007019B" w:rsidRPr="000356E0">
        <w:rPr>
          <w:rFonts w:ascii="Arial" w:hAnsi="Arial" w:cs="Arial"/>
          <w:sz w:val="24"/>
          <w:szCs w:val="24"/>
        </w:rPr>
        <w:t>o</w:t>
      </w:r>
      <w:r w:rsidR="007960B2" w:rsidRPr="000356E0">
        <w:rPr>
          <w:rFonts w:ascii="Arial" w:hAnsi="Arial" w:cs="Arial"/>
          <w:sz w:val="24"/>
          <w:szCs w:val="24"/>
        </w:rPr>
        <w:t xml:space="preserve"> de cualquier otra indicación</w:t>
      </w:r>
      <w:r w:rsidR="0007019B" w:rsidRPr="000356E0">
        <w:rPr>
          <w:rFonts w:ascii="Arial" w:hAnsi="Arial" w:cs="Arial"/>
          <w:sz w:val="24"/>
          <w:szCs w:val="24"/>
        </w:rPr>
        <w:t xml:space="preserve"> que pudiera </w:t>
      </w:r>
      <w:r w:rsidR="00AE5C6A" w:rsidRPr="000356E0">
        <w:rPr>
          <w:rFonts w:ascii="Arial" w:hAnsi="Arial" w:cs="Arial"/>
          <w:sz w:val="24"/>
          <w:szCs w:val="24"/>
        </w:rPr>
        <w:t>hacerse por</w:t>
      </w:r>
      <w:r w:rsidR="007960B2" w:rsidRPr="000356E0">
        <w:rPr>
          <w:rFonts w:ascii="Arial" w:hAnsi="Arial" w:cs="Arial"/>
          <w:sz w:val="24"/>
          <w:szCs w:val="24"/>
        </w:rPr>
        <w:t xml:space="preserve"> personal del Archivo Municipal, tendrá</w:t>
      </w:r>
      <w:r w:rsidR="0007019B" w:rsidRPr="000356E0">
        <w:rPr>
          <w:rFonts w:ascii="Arial" w:hAnsi="Arial" w:cs="Arial"/>
          <w:sz w:val="24"/>
          <w:szCs w:val="24"/>
        </w:rPr>
        <w:t xml:space="preserve"> como </w:t>
      </w:r>
      <w:r w:rsidR="00AE5C6A" w:rsidRPr="000356E0">
        <w:rPr>
          <w:rFonts w:ascii="Arial" w:hAnsi="Arial" w:cs="Arial"/>
          <w:sz w:val="24"/>
          <w:szCs w:val="24"/>
        </w:rPr>
        <w:t>consecuencia que</w:t>
      </w:r>
      <w:r w:rsidR="0007019B" w:rsidRPr="000356E0">
        <w:rPr>
          <w:rFonts w:ascii="Arial" w:hAnsi="Arial" w:cs="Arial"/>
          <w:sz w:val="24"/>
          <w:szCs w:val="24"/>
        </w:rPr>
        <w:t xml:space="preserve"> se les niegue el acceso a la sala de consulta.</w:t>
      </w:r>
    </w:p>
    <w:p w:rsidR="00AF4ED6" w:rsidRPr="000356E0" w:rsidRDefault="00AF4ED6" w:rsidP="0007019B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AF4ED6" w:rsidRPr="000356E0" w:rsidRDefault="00AE3411" w:rsidP="00AF4ED6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CAPÍ</w:t>
      </w:r>
      <w:r w:rsidR="00AF4ED6" w:rsidRPr="000356E0">
        <w:rPr>
          <w:rFonts w:ascii="Arial" w:hAnsi="Arial" w:cs="Arial"/>
          <w:b/>
          <w:sz w:val="24"/>
          <w:szCs w:val="24"/>
        </w:rPr>
        <w:t>TULO V</w:t>
      </w:r>
    </w:p>
    <w:p w:rsidR="00AF4ED6" w:rsidRPr="000356E0" w:rsidRDefault="00AF4ED6" w:rsidP="00AF4ED6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MANEJO DE DOCUMENTOS</w:t>
      </w:r>
    </w:p>
    <w:p w:rsidR="00734D29" w:rsidRPr="000356E0" w:rsidRDefault="00734D29" w:rsidP="00AF4ED6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F4ED6" w:rsidRPr="000356E0" w:rsidRDefault="00AE3411" w:rsidP="00AF4ED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20</w:t>
      </w:r>
      <w:r w:rsidR="00AF4ED6" w:rsidRPr="000356E0">
        <w:rPr>
          <w:rFonts w:ascii="Arial" w:hAnsi="Arial" w:cs="Arial"/>
          <w:b/>
          <w:sz w:val="24"/>
          <w:szCs w:val="24"/>
        </w:rPr>
        <w:t>.-</w:t>
      </w:r>
      <w:r w:rsidR="00AF4ED6" w:rsidRPr="000356E0">
        <w:rPr>
          <w:rFonts w:ascii="Arial" w:hAnsi="Arial" w:cs="Arial"/>
          <w:sz w:val="24"/>
          <w:szCs w:val="24"/>
        </w:rPr>
        <w:t xml:space="preserve">  Para acceder a la sección administrativa o de concentración se </w:t>
      </w:r>
      <w:r w:rsidR="00AE5C6A" w:rsidRPr="000356E0">
        <w:rPr>
          <w:rFonts w:ascii="Arial" w:hAnsi="Arial" w:cs="Arial"/>
          <w:sz w:val="24"/>
          <w:szCs w:val="24"/>
        </w:rPr>
        <w:t>estará a</w:t>
      </w:r>
      <w:r w:rsidR="00AF4ED6" w:rsidRPr="000356E0">
        <w:rPr>
          <w:rFonts w:ascii="Arial" w:hAnsi="Arial" w:cs="Arial"/>
          <w:sz w:val="24"/>
          <w:szCs w:val="24"/>
        </w:rPr>
        <w:t xml:space="preserve"> los requisitos que </w:t>
      </w:r>
      <w:r w:rsidR="00AE5C6A" w:rsidRPr="000356E0">
        <w:rPr>
          <w:rFonts w:ascii="Arial" w:hAnsi="Arial" w:cs="Arial"/>
          <w:sz w:val="24"/>
          <w:szCs w:val="24"/>
        </w:rPr>
        <w:t>establecen los</w:t>
      </w:r>
      <w:r w:rsidR="00AF4ED6" w:rsidRPr="000356E0">
        <w:rPr>
          <w:rFonts w:ascii="Arial" w:hAnsi="Arial" w:cs="Arial"/>
          <w:sz w:val="24"/>
          <w:szCs w:val="24"/>
        </w:rPr>
        <w:t xml:space="preserve"> artículos 5 y 6 de este </w:t>
      </w:r>
      <w:r w:rsidR="00AE5C6A" w:rsidRPr="000356E0">
        <w:rPr>
          <w:rFonts w:ascii="Arial" w:hAnsi="Arial" w:cs="Arial"/>
          <w:sz w:val="24"/>
          <w:szCs w:val="24"/>
        </w:rPr>
        <w:t>reglamento, y</w:t>
      </w:r>
      <w:r w:rsidR="00AF4ED6" w:rsidRPr="000356E0">
        <w:rPr>
          <w:rFonts w:ascii="Arial" w:hAnsi="Arial" w:cs="Arial"/>
          <w:sz w:val="24"/>
          <w:szCs w:val="24"/>
        </w:rPr>
        <w:t xml:space="preserve"> a las disposiciones que para la custodia de los documentos dicte el Director del </w:t>
      </w:r>
      <w:r w:rsidR="00AE5C6A" w:rsidRPr="000356E0">
        <w:rPr>
          <w:rFonts w:ascii="Arial" w:hAnsi="Arial" w:cs="Arial"/>
          <w:sz w:val="24"/>
          <w:szCs w:val="24"/>
        </w:rPr>
        <w:t>Archivo Municipal</w:t>
      </w:r>
      <w:r w:rsidR="00AF4ED6" w:rsidRPr="000356E0">
        <w:rPr>
          <w:rFonts w:ascii="Arial" w:hAnsi="Arial" w:cs="Arial"/>
          <w:sz w:val="24"/>
          <w:szCs w:val="24"/>
        </w:rPr>
        <w:t>.</w:t>
      </w:r>
    </w:p>
    <w:p w:rsidR="00AF4ED6" w:rsidRPr="000356E0" w:rsidRDefault="00AE3411" w:rsidP="00AF4ED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AF4ED6" w:rsidRPr="000356E0">
        <w:rPr>
          <w:rFonts w:ascii="Arial" w:hAnsi="Arial" w:cs="Arial"/>
          <w:b/>
          <w:sz w:val="24"/>
          <w:szCs w:val="24"/>
        </w:rPr>
        <w:t>21.-</w:t>
      </w:r>
      <w:r w:rsidR="00AF4ED6" w:rsidRPr="000356E0">
        <w:rPr>
          <w:rFonts w:ascii="Arial" w:hAnsi="Arial" w:cs="Arial"/>
          <w:sz w:val="24"/>
          <w:szCs w:val="24"/>
        </w:rPr>
        <w:t xml:space="preserve">  El archivo </w:t>
      </w:r>
      <w:r w:rsidR="00AE5C6A" w:rsidRPr="000356E0">
        <w:rPr>
          <w:rFonts w:ascii="Arial" w:hAnsi="Arial" w:cs="Arial"/>
          <w:sz w:val="24"/>
          <w:szCs w:val="24"/>
        </w:rPr>
        <w:t>histórico podrá ser consultado libremente, para tener acceso a</w:t>
      </w:r>
      <w:r w:rsidR="00AF4ED6" w:rsidRPr="000356E0">
        <w:rPr>
          <w:rFonts w:ascii="Arial" w:hAnsi="Arial" w:cs="Arial"/>
          <w:sz w:val="24"/>
          <w:szCs w:val="24"/>
        </w:rPr>
        <w:t xml:space="preserve"> los documentos se estará a las normas que contiene este reglamento y a las que en ejercicio de sus </w:t>
      </w:r>
      <w:r w:rsidR="00AE5C6A" w:rsidRPr="000356E0">
        <w:rPr>
          <w:rFonts w:ascii="Arial" w:hAnsi="Arial" w:cs="Arial"/>
          <w:sz w:val="24"/>
          <w:szCs w:val="24"/>
        </w:rPr>
        <w:t>atribuciones expidan</w:t>
      </w:r>
      <w:r w:rsidR="00AF4ED6" w:rsidRPr="000356E0">
        <w:rPr>
          <w:rFonts w:ascii="Arial" w:hAnsi="Arial" w:cs="Arial"/>
          <w:sz w:val="24"/>
          <w:szCs w:val="24"/>
        </w:rPr>
        <w:t xml:space="preserve"> las autoridades municipales.</w:t>
      </w:r>
    </w:p>
    <w:p w:rsidR="00AF4ED6" w:rsidRPr="000356E0" w:rsidRDefault="00AF4ED6" w:rsidP="00AF4ED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El Director del Archivo Municipal retirara de la consulta directa los </w:t>
      </w:r>
      <w:r w:rsidR="00AE5C6A" w:rsidRPr="000356E0">
        <w:rPr>
          <w:rFonts w:ascii="Arial" w:hAnsi="Arial" w:cs="Arial"/>
          <w:sz w:val="24"/>
          <w:szCs w:val="24"/>
        </w:rPr>
        <w:t>documentos que</w:t>
      </w:r>
      <w:r w:rsidRPr="000356E0">
        <w:rPr>
          <w:rFonts w:ascii="Arial" w:hAnsi="Arial" w:cs="Arial"/>
          <w:sz w:val="24"/>
          <w:szCs w:val="24"/>
        </w:rPr>
        <w:t xml:space="preserve"> por su estado de </w:t>
      </w:r>
      <w:r w:rsidR="00AE5C6A" w:rsidRPr="000356E0">
        <w:rPr>
          <w:rFonts w:ascii="Arial" w:hAnsi="Arial" w:cs="Arial"/>
          <w:sz w:val="24"/>
          <w:szCs w:val="24"/>
        </w:rPr>
        <w:t>conservación o</w:t>
      </w:r>
      <w:r w:rsidRPr="000356E0">
        <w:rPr>
          <w:rFonts w:ascii="Arial" w:hAnsi="Arial" w:cs="Arial"/>
          <w:sz w:val="24"/>
          <w:szCs w:val="24"/>
        </w:rPr>
        <w:t xml:space="preserve"> valor histórico requieran un </w:t>
      </w:r>
      <w:r w:rsidR="00AE5C6A" w:rsidRPr="000356E0">
        <w:rPr>
          <w:rFonts w:ascii="Arial" w:hAnsi="Arial" w:cs="Arial"/>
          <w:sz w:val="24"/>
          <w:szCs w:val="24"/>
        </w:rPr>
        <w:t>resguardo especial</w:t>
      </w:r>
      <w:r w:rsidRPr="000356E0">
        <w:rPr>
          <w:rFonts w:ascii="Arial" w:hAnsi="Arial" w:cs="Arial"/>
          <w:sz w:val="24"/>
          <w:szCs w:val="24"/>
        </w:rPr>
        <w:t xml:space="preserve">.  </w:t>
      </w:r>
      <w:r w:rsidRPr="000356E0">
        <w:rPr>
          <w:rFonts w:ascii="Arial" w:hAnsi="Arial" w:cs="Arial"/>
          <w:sz w:val="24"/>
          <w:szCs w:val="24"/>
        </w:rPr>
        <w:lastRenderedPageBreak/>
        <w:t xml:space="preserve">Para que un usuario acceda </w:t>
      </w:r>
      <w:r w:rsidR="00AE5C6A" w:rsidRPr="000356E0">
        <w:rPr>
          <w:rFonts w:ascii="Arial" w:hAnsi="Arial" w:cs="Arial"/>
          <w:sz w:val="24"/>
          <w:szCs w:val="24"/>
        </w:rPr>
        <w:t>a ellos deberá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ajustarse a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los procedimientos que determine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el responsable</w:t>
      </w:r>
      <w:r w:rsidR="00B76E50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del Archivo</w:t>
      </w:r>
      <w:r w:rsidRPr="000356E0">
        <w:rPr>
          <w:rFonts w:ascii="Arial" w:hAnsi="Arial" w:cs="Arial"/>
          <w:sz w:val="24"/>
          <w:szCs w:val="24"/>
        </w:rPr>
        <w:t xml:space="preserve"> Municipal.</w:t>
      </w:r>
    </w:p>
    <w:p w:rsidR="00AF4ED6" w:rsidRPr="000356E0" w:rsidRDefault="00AF4ED6" w:rsidP="00AF4ED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El material que se encu</w:t>
      </w:r>
      <w:r w:rsidR="00DB1254" w:rsidRPr="000356E0">
        <w:rPr>
          <w:rFonts w:ascii="Arial" w:hAnsi="Arial" w:cs="Arial"/>
          <w:sz w:val="24"/>
          <w:szCs w:val="24"/>
        </w:rPr>
        <w:t xml:space="preserve">entre en proceso de </w:t>
      </w:r>
      <w:r w:rsidR="00AE5C6A" w:rsidRPr="000356E0">
        <w:rPr>
          <w:rFonts w:ascii="Arial" w:hAnsi="Arial" w:cs="Arial"/>
          <w:sz w:val="24"/>
          <w:szCs w:val="24"/>
        </w:rPr>
        <w:t>clasificación, restauración</w:t>
      </w:r>
      <w:r w:rsidR="00DB1254" w:rsidRPr="000356E0">
        <w:rPr>
          <w:rFonts w:ascii="Arial" w:hAnsi="Arial" w:cs="Arial"/>
          <w:sz w:val="24"/>
          <w:szCs w:val="24"/>
        </w:rPr>
        <w:t xml:space="preserve"> a </w:t>
      </w:r>
      <w:r w:rsidR="00AE5C6A" w:rsidRPr="000356E0">
        <w:rPr>
          <w:rFonts w:ascii="Arial" w:hAnsi="Arial" w:cs="Arial"/>
          <w:sz w:val="24"/>
          <w:szCs w:val="24"/>
        </w:rPr>
        <w:t>reproducción, se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DB1254" w:rsidRPr="000356E0">
        <w:rPr>
          <w:rFonts w:ascii="Arial" w:hAnsi="Arial" w:cs="Arial"/>
          <w:sz w:val="24"/>
          <w:szCs w:val="24"/>
        </w:rPr>
        <w:t>incluirá</w:t>
      </w:r>
      <w:r w:rsidRPr="000356E0">
        <w:rPr>
          <w:rFonts w:ascii="Arial" w:hAnsi="Arial" w:cs="Arial"/>
          <w:sz w:val="24"/>
          <w:szCs w:val="24"/>
        </w:rPr>
        <w:t xml:space="preserve"> en aquel que pueda ser consultado por los usuarios.</w:t>
      </w:r>
    </w:p>
    <w:p w:rsidR="00AF4ED6" w:rsidRPr="000356E0" w:rsidRDefault="00AE3411" w:rsidP="00AF4ED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AF4ED6" w:rsidRPr="000356E0">
        <w:rPr>
          <w:rFonts w:ascii="Arial" w:hAnsi="Arial" w:cs="Arial"/>
          <w:b/>
          <w:sz w:val="24"/>
          <w:szCs w:val="24"/>
        </w:rPr>
        <w:t>22.-</w:t>
      </w:r>
      <w:r w:rsidR="00AF4ED6" w:rsidRPr="000356E0">
        <w:rPr>
          <w:rFonts w:ascii="Arial" w:hAnsi="Arial" w:cs="Arial"/>
          <w:sz w:val="24"/>
          <w:szCs w:val="24"/>
        </w:rPr>
        <w:t xml:space="preserve">  El usuario </w:t>
      </w:r>
      <w:r w:rsidR="00DB1254" w:rsidRPr="000356E0">
        <w:rPr>
          <w:rFonts w:ascii="Arial" w:hAnsi="Arial" w:cs="Arial"/>
          <w:sz w:val="24"/>
          <w:szCs w:val="24"/>
        </w:rPr>
        <w:t xml:space="preserve">deberá hacer uso de las copias </w:t>
      </w:r>
      <w:r w:rsidR="00AF4ED6" w:rsidRPr="000356E0">
        <w:rPr>
          <w:rFonts w:ascii="Arial" w:hAnsi="Arial" w:cs="Arial"/>
          <w:sz w:val="24"/>
          <w:szCs w:val="24"/>
        </w:rPr>
        <w:t xml:space="preserve">o reproducciones existentes </w:t>
      </w:r>
      <w:r w:rsidR="00AE5C6A" w:rsidRPr="000356E0">
        <w:rPr>
          <w:rFonts w:ascii="Arial" w:hAnsi="Arial" w:cs="Arial"/>
          <w:sz w:val="24"/>
          <w:szCs w:val="24"/>
        </w:rPr>
        <w:t>de los</w:t>
      </w:r>
      <w:r w:rsidR="00AF4ED6" w:rsidRPr="000356E0">
        <w:rPr>
          <w:rFonts w:ascii="Arial" w:hAnsi="Arial" w:cs="Arial"/>
          <w:sz w:val="24"/>
          <w:szCs w:val="24"/>
        </w:rPr>
        <w:t xml:space="preserve"> documentos </w:t>
      </w:r>
      <w:r w:rsidR="00DB1254" w:rsidRPr="000356E0">
        <w:rPr>
          <w:rFonts w:ascii="Arial" w:hAnsi="Arial" w:cs="Arial"/>
          <w:sz w:val="24"/>
          <w:szCs w:val="24"/>
        </w:rPr>
        <w:t xml:space="preserve">que pretenda consultar, cuando para una mejor consulta se </w:t>
      </w:r>
      <w:r w:rsidR="00AF4ED6" w:rsidRPr="000356E0">
        <w:rPr>
          <w:rFonts w:ascii="Arial" w:hAnsi="Arial" w:cs="Arial"/>
          <w:sz w:val="24"/>
          <w:szCs w:val="24"/>
        </w:rPr>
        <w:t xml:space="preserve">requiera acceder al material original, se </w:t>
      </w:r>
      <w:r w:rsidR="00DB1254" w:rsidRPr="000356E0">
        <w:rPr>
          <w:rFonts w:ascii="Arial" w:hAnsi="Arial" w:cs="Arial"/>
          <w:sz w:val="24"/>
          <w:szCs w:val="24"/>
        </w:rPr>
        <w:t>requerirá</w:t>
      </w:r>
      <w:r w:rsidR="00AF4ED6" w:rsidRPr="000356E0">
        <w:rPr>
          <w:rFonts w:ascii="Arial" w:hAnsi="Arial" w:cs="Arial"/>
          <w:sz w:val="24"/>
          <w:szCs w:val="24"/>
        </w:rPr>
        <w:t xml:space="preserve"> el </w:t>
      </w:r>
      <w:r w:rsidR="00DB1254" w:rsidRPr="000356E0">
        <w:rPr>
          <w:rFonts w:ascii="Arial" w:hAnsi="Arial" w:cs="Arial"/>
          <w:sz w:val="24"/>
          <w:szCs w:val="24"/>
        </w:rPr>
        <w:t>permiso del titular del Archivo Municipal quien dispondrá</w:t>
      </w:r>
      <w:r w:rsidR="00AF4ED6" w:rsidRPr="000356E0">
        <w:rPr>
          <w:rFonts w:ascii="Arial" w:hAnsi="Arial" w:cs="Arial"/>
          <w:sz w:val="24"/>
          <w:szCs w:val="24"/>
        </w:rPr>
        <w:t xml:space="preserve"> las medidas que considere</w:t>
      </w:r>
      <w:r w:rsidR="00DB1254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pertinentes, para</w:t>
      </w:r>
      <w:r w:rsidR="00DB1254" w:rsidRPr="000356E0">
        <w:rPr>
          <w:rFonts w:ascii="Arial" w:hAnsi="Arial" w:cs="Arial"/>
          <w:sz w:val="24"/>
          <w:szCs w:val="24"/>
        </w:rPr>
        <w:t xml:space="preserve"> la </w:t>
      </w:r>
      <w:r w:rsidR="00AE5C6A" w:rsidRPr="000356E0">
        <w:rPr>
          <w:rFonts w:ascii="Arial" w:hAnsi="Arial" w:cs="Arial"/>
          <w:sz w:val="24"/>
          <w:szCs w:val="24"/>
        </w:rPr>
        <w:t>protección del</w:t>
      </w:r>
      <w:r w:rsidR="00DB1254" w:rsidRPr="000356E0">
        <w:rPr>
          <w:rFonts w:ascii="Arial" w:hAnsi="Arial" w:cs="Arial"/>
          <w:sz w:val="24"/>
          <w:szCs w:val="24"/>
        </w:rPr>
        <w:t xml:space="preserve"> material en cuestión</w:t>
      </w:r>
      <w:r w:rsidR="00AF4ED6" w:rsidRPr="000356E0">
        <w:rPr>
          <w:rFonts w:ascii="Arial" w:hAnsi="Arial" w:cs="Arial"/>
          <w:sz w:val="24"/>
          <w:szCs w:val="24"/>
        </w:rPr>
        <w:t>.</w:t>
      </w:r>
    </w:p>
    <w:p w:rsidR="00AF4ED6" w:rsidRPr="000356E0" w:rsidRDefault="00AE3411" w:rsidP="00AF4ED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AF4ED6" w:rsidRPr="000356E0">
        <w:rPr>
          <w:rFonts w:ascii="Arial" w:hAnsi="Arial" w:cs="Arial"/>
          <w:b/>
          <w:sz w:val="24"/>
          <w:szCs w:val="24"/>
        </w:rPr>
        <w:t>23.-</w:t>
      </w:r>
      <w:r w:rsidR="00AF4ED6" w:rsidRPr="000356E0">
        <w:rPr>
          <w:rFonts w:ascii="Arial" w:hAnsi="Arial" w:cs="Arial"/>
          <w:sz w:val="24"/>
          <w:szCs w:val="24"/>
        </w:rPr>
        <w:t xml:space="preserve"> El material que fo</w:t>
      </w:r>
      <w:r w:rsidR="00DB1254" w:rsidRPr="000356E0">
        <w:rPr>
          <w:rFonts w:ascii="Arial" w:hAnsi="Arial" w:cs="Arial"/>
          <w:sz w:val="24"/>
          <w:szCs w:val="24"/>
        </w:rPr>
        <w:t xml:space="preserve">rma parte del acervo del Archivo Municipal </w:t>
      </w:r>
      <w:r w:rsidR="00AF4ED6" w:rsidRPr="000356E0">
        <w:rPr>
          <w:rFonts w:ascii="Arial" w:hAnsi="Arial" w:cs="Arial"/>
          <w:sz w:val="24"/>
          <w:szCs w:val="24"/>
        </w:rPr>
        <w:t xml:space="preserve">no </w:t>
      </w:r>
      <w:r w:rsidR="00DB1254" w:rsidRPr="000356E0">
        <w:rPr>
          <w:rFonts w:ascii="Arial" w:hAnsi="Arial" w:cs="Arial"/>
          <w:sz w:val="24"/>
          <w:szCs w:val="24"/>
        </w:rPr>
        <w:t>podrá</w:t>
      </w:r>
      <w:r w:rsidR="00AF4ED6" w:rsidRPr="000356E0">
        <w:rPr>
          <w:rFonts w:ascii="Arial" w:hAnsi="Arial" w:cs="Arial"/>
          <w:sz w:val="24"/>
          <w:szCs w:val="24"/>
        </w:rPr>
        <w:t xml:space="preserve"> salir de las </w:t>
      </w:r>
      <w:r w:rsidR="00AE5C6A" w:rsidRPr="000356E0">
        <w:rPr>
          <w:rFonts w:ascii="Arial" w:hAnsi="Arial" w:cs="Arial"/>
          <w:sz w:val="24"/>
          <w:szCs w:val="24"/>
        </w:rPr>
        <w:t>áreas de</w:t>
      </w:r>
      <w:r w:rsidR="00DB1254" w:rsidRPr="000356E0">
        <w:rPr>
          <w:rFonts w:ascii="Arial" w:hAnsi="Arial" w:cs="Arial"/>
          <w:sz w:val="24"/>
          <w:szCs w:val="24"/>
        </w:rPr>
        <w:t xml:space="preserve"> resguardo, restauración y consulta. Queda excluida la modalidad </w:t>
      </w:r>
      <w:r w:rsidR="00AE5C6A" w:rsidRPr="000356E0">
        <w:rPr>
          <w:rFonts w:ascii="Arial" w:hAnsi="Arial" w:cs="Arial"/>
          <w:sz w:val="24"/>
          <w:szCs w:val="24"/>
        </w:rPr>
        <w:t>de préstamo a</w:t>
      </w:r>
      <w:r w:rsidR="00AF4ED6" w:rsidRPr="000356E0">
        <w:rPr>
          <w:rFonts w:ascii="Arial" w:hAnsi="Arial" w:cs="Arial"/>
          <w:sz w:val="24"/>
          <w:szCs w:val="24"/>
        </w:rPr>
        <w:t xml:space="preserve"> domicilio.</w:t>
      </w:r>
    </w:p>
    <w:p w:rsidR="00AF4ED6" w:rsidRPr="000356E0" w:rsidRDefault="00B76E50" w:rsidP="00AF4ED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AF4ED6" w:rsidRPr="000356E0">
        <w:rPr>
          <w:rFonts w:ascii="Arial" w:hAnsi="Arial" w:cs="Arial"/>
          <w:b/>
          <w:sz w:val="24"/>
          <w:szCs w:val="24"/>
        </w:rPr>
        <w:t>24.-</w:t>
      </w:r>
      <w:r w:rsidR="00AF4ED6" w:rsidRPr="000356E0">
        <w:rPr>
          <w:rFonts w:ascii="Arial" w:hAnsi="Arial" w:cs="Arial"/>
          <w:sz w:val="24"/>
          <w:szCs w:val="24"/>
        </w:rPr>
        <w:t xml:space="preserve"> El usuario </w:t>
      </w:r>
      <w:r w:rsidR="00DB1254" w:rsidRPr="000356E0">
        <w:rPr>
          <w:rFonts w:ascii="Arial" w:hAnsi="Arial" w:cs="Arial"/>
          <w:sz w:val="24"/>
          <w:szCs w:val="24"/>
        </w:rPr>
        <w:t xml:space="preserve">podrá solicitar hasta tres expedientes a la vez y </w:t>
      </w:r>
      <w:r w:rsidR="00AE5C6A" w:rsidRPr="000356E0">
        <w:rPr>
          <w:rFonts w:ascii="Arial" w:hAnsi="Arial" w:cs="Arial"/>
          <w:sz w:val="24"/>
          <w:szCs w:val="24"/>
        </w:rPr>
        <w:t>deberá mantener los</w:t>
      </w:r>
      <w:r w:rsidR="00AF4ED6" w:rsidRPr="000356E0">
        <w:rPr>
          <w:rFonts w:ascii="Arial" w:hAnsi="Arial" w:cs="Arial"/>
          <w:sz w:val="24"/>
          <w:szCs w:val="24"/>
        </w:rPr>
        <w:t xml:space="preserve"> documentos sobre </w:t>
      </w:r>
      <w:r w:rsidR="00AE5C6A" w:rsidRPr="000356E0">
        <w:rPr>
          <w:rFonts w:ascii="Arial" w:hAnsi="Arial" w:cs="Arial"/>
          <w:sz w:val="24"/>
          <w:szCs w:val="24"/>
        </w:rPr>
        <w:t>la mesa</w:t>
      </w:r>
      <w:r w:rsidR="00AF4ED6" w:rsidRPr="000356E0">
        <w:rPr>
          <w:rFonts w:ascii="Arial" w:hAnsi="Arial" w:cs="Arial"/>
          <w:sz w:val="24"/>
          <w:szCs w:val="24"/>
        </w:rPr>
        <w:t xml:space="preserve"> de consulta ya la vista del </w:t>
      </w:r>
      <w:r w:rsidR="00AE5C6A" w:rsidRPr="000356E0">
        <w:rPr>
          <w:rFonts w:ascii="Arial" w:hAnsi="Arial" w:cs="Arial"/>
          <w:sz w:val="24"/>
          <w:szCs w:val="24"/>
        </w:rPr>
        <w:t>responsable del</w:t>
      </w:r>
      <w:r w:rsidR="00AF4ED6" w:rsidRPr="000356E0">
        <w:rPr>
          <w:rFonts w:ascii="Arial" w:hAnsi="Arial" w:cs="Arial"/>
          <w:sz w:val="24"/>
          <w:szCs w:val="24"/>
        </w:rPr>
        <w:t xml:space="preserve"> </w:t>
      </w:r>
      <w:r w:rsidR="00DB1254" w:rsidRPr="000356E0">
        <w:rPr>
          <w:rFonts w:ascii="Arial" w:hAnsi="Arial" w:cs="Arial"/>
          <w:sz w:val="24"/>
          <w:szCs w:val="24"/>
        </w:rPr>
        <w:t>área</w:t>
      </w:r>
      <w:r w:rsidR="00AF4ED6" w:rsidRPr="000356E0">
        <w:rPr>
          <w:rFonts w:ascii="Arial" w:hAnsi="Arial" w:cs="Arial"/>
          <w:sz w:val="24"/>
          <w:szCs w:val="24"/>
        </w:rPr>
        <w:t>.</w:t>
      </w:r>
    </w:p>
    <w:p w:rsidR="00DB1254" w:rsidRPr="000356E0" w:rsidRDefault="00B76E50" w:rsidP="00DB125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DB1254" w:rsidRPr="000356E0">
        <w:rPr>
          <w:rFonts w:ascii="Arial" w:hAnsi="Arial" w:cs="Arial"/>
          <w:b/>
          <w:sz w:val="24"/>
          <w:szCs w:val="24"/>
        </w:rPr>
        <w:t>25.-</w:t>
      </w:r>
      <w:r w:rsidR="00DB1254" w:rsidRPr="000356E0">
        <w:rPr>
          <w:rFonts w:ascii="Arial" w:hAnsi="Arial" w:cs="Arial"/>
          <w:sz w:val="24"/>
          <w:szCs w:val="24"/>
        </w:rPr>
        <w:t xml:space="preserve"> Los </w:t>
      </w:r>
      <w:r w:rsidR="00AE5C6A" w:rsidRPr="000356E0">
        <w:rPr>
          <w:rFonts w:ascii="Arial" w:hAnsi="Arial" w:cs="Arial"/>
          <w:sz w:val="24"/>
          <w:szCs w:val="24"/>
        </w:rPr>
        <w:t>documentos de</w:t>
      </w:r>
      <w:r w:rsidR="00DB1254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consulta no</w:t>
      </w:r>
      <w:r w:rsidR="00DB1254" w:rsidRPr="000356E0">
        <w:rPr>
          <w:rFonts w:ascii="Arial" w:hAnsi="Arial" w:cs="Arial"/>
          <w:sz w:val="24"/>
          <w:szCs w:val="24"/>
        </w:rPr>
        <w:t xml:space="preserve"> se podrán mover de </w:t>
      </w:r>
      <w:r w:rsidR="00AE5C6A" w:rsidRPr="000356E0">
        <w:rPr>
          <w:rFonts w:ascii="Arial" w:hAnsi="Arial" w:cs="Arial"/>
          <w:sz w:val="24"/>
          <w:szCs w:val="24"/>
        </w:rPr>
        <w:t>la mesa</w:t>
      </w:r>
      <w:r w:rsidR="00DB1254" w:rsidRPr="000356E0">
        <w:rPr>
          <w:rFonts w:ascii="Arial" w:hAnsi="Arial" w:cs="Arial"/>
          <w:sz w:val="24"/>
          <w:szCs w:val="24"/>
        </w:rPr>
        <w:t xml:space="preserve"> de </w:t>
      </w:r>
      <w:r w:rsidR="00AE5C6A" w:rsidRPr="000356E0">
        <w:rPr>
          <w:rFonts w:ascii="Arial" w:hAnsi="Arial" w:cs="Arial"/>
          <w:sz w:val="24"/>
          <w:szCs w:val="24"/>
        </w:rPr>
        <w:t>trabajo si</w:t>
      </w:r>
      <w:r w:rsidR="00DB1254" w:rsidRPr="000356E0">
        <w:rPr>
          <w:rFonts w:ascii="Arial" w:hAnsi="Arial" w:cs="Arial"/>
          <w:sz w:val="24"/>
          <w:szCs w:val="24"/>
        </w:rPr>
        <w:t xml:space="preserve"> no es para su devolución. El encargado del área, </w:t>
      </w:r>
      <w:r w:rsidR="00A42129" w:rsidRPr="000356E0">
        <w:rPr>
          <w:rFonts w:ascii="Arial" w:hAnsi="Arial" w:cs="Arial"/>
          <w:sz w:val="24"/>
          <w:szCs w:val="24"/>
        </w:rPr>
        <w:t xml:space="preserve">bajo su </w:t>
      </w:r>
      <w:r w:rsidR="00DB1254" w:rsidRPr="000356E0">
        <w:rPr>
          <w:rFonts w:ascii="Arial" w:hAnsi="Arial" w:cs="Arial"/>
          <w:sz w:val="24"/>
          <w:szCs w:val="24"/>
        </w:rPr>
        <w:t>responsabilidad, podrá dispensar esta prohibición.</w:t>
      </w:r>
    </w:p>
    <w:p w:rsidR="00DB1254" w:rsidRPr="000356E0" w:rsidRDefault="00B76E50" w:rsidP="00DB125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DB1254" w:rsidRPr="000356E0">
        <w:rPr>
          <w:rFonts w:ascii="Arial" w:hAnsi="Arial" w:cs="Arial"/>
          <w:b/>
          <w:sz w:val="24"/>
          <w:szCs w:val="24"/>
        </w:rPr>
        <w:t>26.-</w:t>
      </w:r>
      <w:r w:rsidR="00DB1254" w:rsidRPr="000356E0">
        <w:rPr>
          <w:rFonts w:ascii="Arial" w:hAnsi="Arial" w:cs="Arial"/>
          <w:sz w:val="24"/>
          <w:szCs w:val="24"/>
        </w:rPr>
        <w:t xml:space="preserve"> Queda prohibido marcar de cualquier forma los </w:t>
      </w:r>
      <w:r w:rsidR="00AE5C6A" w:rsidRPr="000356E0">
        <w:rPr>
          <w:rFonts w:ascii="Arial" w:hAnsi="Arial" w:cs="Arial"/>
          <w:sz w:val="24"/>
          <w:szCs w:val="24"/>
        </w:rPr>
        <w:t>documentos que</w:t>
      </w:r>
      <w:r w:rsidR="00DB1254" w:rsidRPr="000356E0">
        <w:rPr>
          <w:rFonts w:ascii="Arial" w:hAnsi="Arial" w:cs="Arial"/>
          <w:sz w:val="24"/>
          <w:szCs w:val="24"/>
        </w:rPr>
        <w:t xml:space="preserve"> forman parte de los </w:t>
      </w:r>
      <w:r w:rsidR="00AE5C6A" w:rsidRPr="000356E0">
        <w:rPr>
          <w:rFonts w:ascii="Arial" w:hAnsi="Arial" w:cs="Arial"/>
          <w:sz w:val="24"/>
          <w:szCs w:val="24"/>
        </w:rPr>
        <w:t>acervos del</w:t>
      </w:r>
      <w:r w:rsidR="00A42129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Archivo Municipal</w:t>
      </w:r>
      <w:r w:rsidR="00DB1254" w:rsidRPr="000356E0">
        <w:rPr>
          <w:rFonts w:ascii="Arial" w:hAnsi="Arial" w:cs="Arial"/>
          <w:sz w:val="24"/>
          <w:szCs w:val="24"/>
        </w:rPr>
        <w:t xml:space="preserve">.  En el interior de la </w:t>
      </w:r>
      <w:r w:rsidR="00AE5C6A" w:rsidRPr="000356E0">
        <w:rPr>
          <w:rFonts w:ascii="Arial" w:hAnsi="Arial" w:cs="Arial"/>
          <w:sz w:val="24"/>
          <w:szCs w:val="24"/>
        </w:rPr>
        <w:t>sala de</w:t>
      </w:r>
      <w:r w:rsidR="00DB1254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consulta los</w:t>
      </w:r>
      <w:r w:rsidR="00DB1254" w:rsidRPr="000356E0">
        <w:rPr>
          <w:rFonts w:ascii="Arial" w:hAnsi="Arial" w:cs="Arial"/>
          <w:sz w:val="24"/>
          <w:szCs w:val="24"/>
        </w:rPr>
        <w:t xml:space="preserve"> usuarios </w:t>
      </w:r>
      <w:r w:rsidR="00AE5C6A" w:rsidRPr="000356E0">
        <w:rPr>
          <w:rFonts w:ascii="Arial" w:hAnsi="Arial" w:cs="Arial"/>
          <w:sz w:val="24"/>
          <w:szCs w:val="24"/>
        </w:rPr>
        <w:t>solo podrán</w:t>
      </w:r>
      <w:r w:rsidR="00DB1254" w:rsidRPr="000356E0">
        <w:rPr>
          <w:rFonts w:ascii="Arial" w:hAnsi="Arial" w:cs="Arial"/>
          <w:sz w:val="24"/>
          <w:szCs w:val="24"/>
        </w:rPr>
        <w:t xml:space="preserve"> utilizar </w:t>
      </w:r>
      <w:r w:rsidR="00A42129" w:rsidRPr="000356E0">
        <w:rPr>
          <w:rFonts w:ascii="Arial" w:hAnsi="Arial" w:cs="Arial"/>
          <w:sz w:val="24"/>
          <w:szCs w:val="24"/>
        </w:rPr>
        <w:t>lápiz</w:t>
      </w:r>
      <w:r w:rsidR="00DB1254" w:rsidRPr="000356E0">
        <w:rPr>
          <w:rFonts w:ascii="Arial" w:hAnsi="Arial" w:cs="Arial"/>
          <w:sz w:val="24"/>
          <w:szCs w:val="24"/>
        </w:rPr>
        <w:t xml:space="preserve"> para hacer las anotaciones que requieran, en las hojas autorizadas para tal efecto.</w:t>
      </w:r>
    </w:p>
    <w:p w:rsidR="00DB1254" w:rsidRPr="000356E0" w:rsidRDefault="00B76E50" w:rsidP="00DB125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27</w:t>
      </w:r>
      <w:r w:rsidR="00DB1254" w:rsidRPr="000356E0">
        <w:rPr>
          <w:rFonts w:ascii="Arial" w:hAnsi="Arial" w:cs="Arial"/>
          <w:b/>
          <w:sz w:val="24"/>
          <w:szCs w:val="24"/>
        </w:rPr>
        <w:t>.-</w:t>
      </w:r>
      <w:r w:rsidR="00DB1254" w:rsidRPr="000356E0">
        <w:rPr>
          <w:rFonts w:ascii="Arial" w:hAnsi="Arial" w:cs="Arial"/>
          <w:sz w:val="24"/>
          <w:szCs w:val="24"/>
        </w:rPr>
        <w:t xml:space="preserve">  </w:t>
      </w:r>
      <w:r w:rsidR="00AE5C6A" w:rsidRPr="000356E0">
        <w:rPr>
          <w:rFonts w:ascii="Arial" w:hAnsi="Arial" w:cs="Arial"/>
          <w:sz w:val="24"/>
          <w:szCs w:val="24"/>
        </w:rPr>
        <w:t>La persona</w:t>
      </w:r>
      <w:r w:rsidR="00DB1254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que sea sorprendida alterando un</w:t>
      </w:r>
      <w:r w:rsidR="00DB1254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documento que</w:t>
      </w:r>
      <w:r w:rsidR="00DB1254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forma parte del</w:t>
      </w:r>
      <w:r w:rsidR="00A42129" w:rsidRPr="000356E0">
        <w:rPr>
          <w:rFonts w:ascii="Arial" w:hAnsi="Arial" w:cs="Arial"/>
          <w:sz w:val="24"/>
          <w:szCs w:val="24"/>
        </w:rPr>
        <w:t xml:space="preserve"> acervo del </w:t>
      </w:r>
      <w:r w:rsidR="00AE5C6A" w:rsidRPr="000356E0">
        <w:rPr>
          <w:rFonts w:ascii="Arial" w:hAnsi="Arial" w:cs="Arial"/>
          <w:sz w:val="24"/>
          <w:szCs w:val="24"/>
        </w:rPr>
        <w:t>Archivo Municipal</w:t>
      </w:r>
      <w:r w:rsidR="00DB1254" w:rsidRPr="000356E0">
        <w:rPr>
          <w:rFonts w:ascii="Arial" w:hAnsi="Arial" w:cs="Arial"/>
          <w:sz w:val="24"/>
          <w:szCs w:val="24"/>
        </w:rPr>
        <w:t xml:space="preserve"> </w:t>
      </w:r>
      <w:r w:rsidR="00A42129" w:rsidRPr="000356E0">
        <w:rPr>
          <w:rFonts w:ascii="Arial" w:hAnsi="Arial" w:cs="Arial"/>
          <w:sz w:val="24"/>
          <w:szCs w:val="24"/>
        </w:rPr>
        <w:t>será</w:t>
      </w:r>
      <w:r w:rsidR="00DB1254" w:rsidRPr="000356E0">
        <w:rPr>
          <w:rFonts w:ascii="Arial" w:hAnsi="Arial" w:cs="Arial"/>
          <w:sz w:val="24"/>
          <w:szCs w:val="24"/>
        </w:rPr>
        <w:t xml:space="preserve"> puesta a </w:t>
      </w:r>
      <w:r w:rsidR="00A42129" w:rsidRPr="000356E0">
        <w:rPr>
          <w:rFonts w:ascii="Arial" w:hAnsi="Arial" w:cs="Arial"/>
          <w:sz w:val="24"/>
          <w:szCs w:val="24"/>
        </w:rPr>
        <w:t>disposición</w:t>
      </w:r>
      <w:r w:rsidR="00DB1254" w:rsidRPr="000356E0">
        <w:rPr>
          <w:rFonts w:ascii="Arial" w:hAnsi="Arial" w:cs="Arial"/>
          <w:sz w:val="24"/>
          <w:szCs w:val="24"/>
        </w:rPr>
        <w:t xml:space="preserve"> de las autoridades correspondientes</w:t>
      </w:r>
      <w:r w:rsidR="00A42129" w:rsidRPr="000356E0">
        <w:rPr>
          <w:rFonts w:ascii="Arial" w:hAnsi="Arial" w:cs="Arial"/>
          <w:sz w:val="24"/>
          <w:szCs w:val="24"/>
        </w:rPr>
        <w:t>.</w:t>
      </w:r>
    </w:p>
    <w:p w:rsidR="00A42129" w:rsidRPr="000356E0" w:rsidRDefault="00A42129" w:rsidP="00DB1254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A42129" w:rsidRPr="000356E0" w:rsidRDefault="00B76E50" w:rsidP="00A4212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CAPÍ</w:t>
      </w:r>
      <w:r w:rsidR="00A42129" w:rsidRPr="000356E0">
        <w:rPr>
          <w:rFonts w:ascii="Arial" w:hAnsi="Arial" w:cs="Arial"/>
          <w:b/>
          <w:sz w:val="24"/>
          <w:szCs w:val="24"/>
        </w:rPr>
        <w:t>TULO VI</w:t>
      </w:r>
    </w:p>
    <w:p w:rsidR="00A42129" w:rsidRPr="000356E0" w:rsidRDefault="00A42129" w:rsidP="00B76E5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REPRODUCCIONES</w:t>
      </w:r>
    </w:p>
    <w:p w:rsidR="00B76E50" w:rsidRPr="000356E0" w:rsidRDefault="00B76E50" w:rsidP="00B76E5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2129" w:rsidRPr="000356E0" w:rsidRDefault="00B76E50" w:rsidP="00A4212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A42129" w:rsidRPr="000356E0">
        <w:rPr>
          <w:rFonts w:ascii="Arial" w:hAnsi="Arial" w:cs="Arial"/>
          <w:b/>
          <w:sz w:val="24"/>
          <w:szCs w:val="24"/>
        </w:rPr>
        <w:t>28.-</w:t>
      </w:r>
      <w:r w:rsidR="00A42129" w:rsidRPr="000356E0">
        <w:rPr>
          <w:rFonts w:ascii="Arial" w:hAnsi="Arial" w:cs="Arial"/>
          <w:sz w:val="24"/>
          <w:szCs w:val="24"/>
        </w:rPr>
        <w:t xml:space="preserve">  </w:t>
      </w:r>
      <w:r w:rsidR="00AE5C6A" w:rsidRPr="000356E0">
        <w:rPr>
          <w:rFonts w:ascii="Arial" w:hAnsi="Arial" w:cs="Arial"/>
          <w:sz w:val="24"/>
          <w:szCs w:val="24"/>
        </w:rPr>
        <w:t>Para la reproducción de ejemplares</w:t>
      </w:r>
      <w:r w:rsidR="00A42129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que forman</w:t>
      </w:r>
      <w:r w:rsidR="00A42129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parte del</w:t>
      </w:r>
      <w:r w:rsidR="00A42129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Archivo Municipal se</w:t>
      </w:r>
      <w:r w:rsidR="00A42129" w:rsidRPr="000356E0">
        <w:rPr>
          <w:rFonts w:ascii="Arial" w:hAnsi="Arial" w:cs="Arial"/>
          <w:sz w:val="24"/>
          <w:szCs w:val="24"/>
        </w:rPr>
        <w:t xml:space="preserve"> deberá llenar una solicitud que contendrá los datos que determine el titular del </w:t>
      </w:r>
      <w:r w:rsidR="00AE5C6A" w:rsidRPr="000356E0">
        <w:rPr>
          <w:rFonts w:ascii="Arial" w:hAnsi="Arial" w:cs="Arial"/>
          <w:sz w:val="24"/>
          <w:szCs w:val="24"/>
        </w:rPr>
        <w:t>Arch</w:t>
      </w:r>
      <w:r w:rsidRPr="000356E0">
        <w:rPr>
          <w:rFonts w:ascii="Arial" w:hAnsi="Arial" w:cs="Arial"/>
          <w:sz w:val="24"/>
          <w:szCs w:val="24"/>
        </w:rPr>
        <w:t>ivo</w:t>
      </w:r>
      <w:r w:rsidR="00AE5C6A" w:rsidRPr="000356E0">
        <w:rPr>
          <w:rFonts w:ascii="Arial" w:hAnsi="Arial" w:cs="Arial"/>
          <w:sz w:val="24"/>
          <w:szCs w:val="24"/>
        </w:rPr>
        <w:t xml:space="preserve"> Municipal</w:t>
      </w:r>
      <w:r w:rsidR="00A42129" w:rsidRPr="000356E0">
        <w:rPr>
          <w:rFonts w:ascii="Arial" w:hAnsi="Arial" w:cs="Arial"/>
          <w:sz w:val="24"/>
          <w:szCs w:val="24"/>
        </w:rPr>
        <w:t xml:space="preserve"> y pagar los derechos correspondientes.</w:t>
      </w:r>
    </w:p>
    <w:p w:rsidR="00A42129" w:rsidRPr="000356E0" w:rsidRDefault="00B76E50" w:rsidP="00A4212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29</w:t>
      </w:r>
      <w:r w:rsidR="00A42129" w:rsidRPr="000356E0">
        <w:rPr>
          <w:rFonts w:ascii="Arial" w:hAnsi="Arial" w:cs="Arial"/>
          <w:b/>
          <w:sz w:val="24"/>
          <w:szCs w:val="24"/>
        </w:rPr>
        <w:t>.-</w:t>
      </w:r>
      <w:r w:rsidR="00A42129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Las reproducciones de</w:t>
      </w:r>
      <w:r w:rsidR="00A42129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documentos, impresos, fotografías</w:t>
      </w:r>
      <w:r w:rsidR="00A42129" w:rsidRPr="000356E0">
        <w:rPr>
          <w:rFonts w:ascii="Arial" w:hAnsi="Arial" w:cs="Arial"/>
          <w:sz w:val="24"/>
          <w:szCs w:val="24"/>
        </w:rPr>
        <w:t xml:space="preserve"> y otros </w:t>
      </w:r>
      <w:r w:rsidR="00AE5C6A" w:rsidRPr="000356E0">
        <w:rPr>
          <w:rFonts w:ascii="Arial" w:hAnsi="Arial" w:cs="Arial"/>
          <w:sz w:val="24"/>
          <w:szCs w:val="24"/>
        </w:rPr>
        <w:t>elementos de</w:t>
      </w:r>
      <w:r w:rsidR="00A42129" w:rsidRPr="000356E0">
        <w:rPr>
          <w:rFonts w:ascii="Arial" w:hAnsi="Arial" w:cs="Arial"/>
          <w:sz w:val="24"/>
          <w:szCs w:val="24"/>
        </w:rPr>
        <w:t xml:space="preserve"> acervos, serán </w:t>
      </w:r>
      <w:r w:rsidR="00AE5C6A" w:rsidRPr="000356E0">
        <w:rPr>
          <w:rFonts w:ascii="Arial" w:hAnsi="Arial" w:cs="Arial"/>
          <w:sz w:val="24"/>
          <w:szCs w:val="24"/>
        </w:rPr>
        <w:t>realizadas únicamente</w:t>
      </w:r>
      <w:r w:rsidR="00A42129" w:rsidRPr="000356E0">
        <w:rPr>
          <w:rFonts w:ascii="Arial" w:hAnsi="Arial" w:cs="Arial"/>
          <w:sz w:val="24"/>
          <w:szCs w:val="24"/>
        </w:rPr>
        <w:t xml:space="preserve"> por el personal autorizado.</w:t>
      </w:r>
    </w:p>
    <w:p w:rsidR="00A42129" w:rsidRPr="000356E0" w:rsidRDefault="00B76E50" w:rsidP="00A4212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42129" w:rsidRPr="000356E0">
        <w:rPr>
          <w:rFonts w:ascii="Arial" w:hAnsi="Arial" w:cs="Arial"/>
          <w:sz w:val="24"/>
          <w:szCs w:val="24"/>
        </w:rPr>
        <w:t xml:space="preserve">30.- El personal </w:t>
      </w:r>
      <w:r w:rsidR="00AE5C6A" w:rsidRPr="000356E0">
        <w:rPr>
          <w:rFonts w:ascii="Arial" w:hAnsi="Arial" w:cs="Arial"/>
          <w:sz w:val="24"/>
          <w:szCs w:val="24"/>
        </w:rPr>
        <w:t>responsable de</w:t>
      </w:r>
      <w:r w:rsidR="00A42129" w:rsidRPr="000356E0">
        <w:rPr>
          <w:rFonts w:ascii="Arial" w:hAnsi="Arial" w:cs="Arial"/>
          <w:sz w:val="24"/>
          <w:szCs w:val="24"/>
        </w:rPr>
        <w:t xml:space="preserve"> la </w:t>
      </w:r>
      <w:r w:rsidR="00734D29" w:rsidRPr="000356E0">
        <w:rPr>
          <w:rFonts w:ascii="Arial" w:hAnsi="Arial" w:cs="Arial"/>
          <w:sz w:val="24"/>
          <w:szCs w:val="24"/>
        </w:rPr>
        <w:t>reproducción</w:t>
      </w:r>
      <w:r w:rsidR="00A42129" w:rsidRPr="000356E0">
        <w:rPr>
          <w:rFonts w:ascii="Arial" w:hAnsi="Arial" w:cs="Arial"/>
          <w:sz w:val="24"/>
          <w:szCs w:val="24"/>
        </w:rPr>
        <w:t xml:space="preserve"> de material </w:t>
      </w:r>
      <w:r w:rsidR="00734D29" w:rsidRPr="000356E0">
        <w:rPr>
          <w:rFonts w:ascii="Arial" w:hAnsi="Arial" w:cs="Arial"/>
          <w:sz w:val="24"/>
          <w:szCs w:val="24"/>
        </w:rPr>
        <w:t>recibirá</w:t>
      </w:r>
      <w:r w:rsidR="00A42129" w:rsidRPr="000356E0">
        <w:rPr>
          <w:rFonts w:ascii="Arial" w:hAnsi="Arial" w:cs="Arial"/>
          <w:sz w:val="24"/>
          <w:szCs w:val="24"/>
        </w:rPr>
        <w:t xml:space="preserve"> docu</w:t>
      </w:r>
      <w:r w:rsidR="00734D29" w:rsidRPr="000356E0">
        <w:rPr>
          <w:rFonts w:ascii="Arial" w:hAnsi="Arial" w:cs="Arial"/>
          <w:sz w:val="24"/>
          <w:szCs w:val="24"/>
        </w:rPr>
        <w:t>mentos solo hasta treinta minuto</w:t>
      </w:r>
      <w:r w:rsidR="00A42129" w:rsidRPr="000356E0">
        <w:rPr>
          <w:rFonts w:ascii="Arial" w:hAnsi="Arial" w:cs="Arial"/>
          <w:sz w:val="24"/>
          <w:szCs w:val="24"/>
        </w:rPr>
        <w:t>s antes de finalizar el horario de consulta.</w:t>
      </w:r>
    </w:p>
    <w:p w:rsidR="00A42129" w:rsidRPr="000356E0" w:rsidRDefault="00B76E50" w:rsidP="00A4212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lastRenderedPageBreak/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A42129" w:rsidRPr="000356E0">
        <w:rPr>
          <w:rFonts w:ascii="Arial" w:hAnsi="Arial" w:cs="Arial"/>
          <w:b/>
          <w:sz w:val="24"/>
          <w:szCs w:val="24"/>
        </w:rPr>
        <w:t>31.-</w:t>
      </w:r>
      <w:r w:rsidR="00A42129" w:rsidRPr="000356E0">
        <w:rPr>
          <w:rFonts w:ascii="Arial" w:hAnsi="Arial" w:cs="Arial"/>
          <w:sz w:val="24"/>
          <w:szCs w:val="24"/>
        </w:rPr>
        <w:t xml:space="preserve">  Se </w:t>
      </w:r>
      <w:r w:rsidR="00AE5C6A" w:rsidRPr="000356E0">
        <w:rPr>
          <w:rFonts w:ascii="Arial" w:hAnsi="Arial" w:cs="Arial"/>
          <w:sz w:val="24"/>
          <w:szCs w:val="24"/>
        </w:rPr>
        <w:t>negará la reproducción de</w:t>
      </w:r>
      <w:r w:rsidR="00A42129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documentos cuando</w:t>
      </w:r>
      <w:r w:rsidR="00A42129" w:rsidRPr="000356E0">
        <w:rPr>
          <w:rFonts w:ascii="Arial" w:hAnsi="Arial" w:cs="Arial"/>
          <w:sz w:val="24"/>
          <w:szCs w:val="24"/>
        </w:rPr>
        <w:t xml:space="preserve"> el estado de </w:t>
      </w:r>
      <w:r w:rsidR="00AE5C6A" w:rsidRPr="000356E0">
        <w:rPr>
          <w:rFonts w:ascii="Arial" w:hAnsi="Arial" w:cs="Arial"/>
          <w:sz w:val="24"/>
          <w:szCs w:val="24"/>
        </w:rPr>
        <w:t>conservación de</w:t>
      </w:r>
      <w:r w:rsidR="00A42129" w:rsidRPr="000356E0">
        <w:rPr>
          <w:rFonts w:ascii="Arial" w:hAnsi="Arial" w:cs="Arial"/>
          <w:sz w:val="24"/>
          <w:szCs w:val="24"/>
        </w:rPr>
        <w:t xml:space="preserve"> ellos no lo permita o cuando se encuentren en proceso de </w:t>
      </w:r>
      <w:r w:rsidR="00AE5C6A" w:rsidRPr="000356E0">
        <w:rPr>
          <w:rFonts w:ascii="Arial" w:hAnsi="Arial" w:cs="Arial"/>
          <w:sz w:val="24"/>
          <w:szCs w:val="24"/>
        </w:rPr>
        <w:t>clasificación y</w:t>
      </w:r>
      <w:r w:rsidR="00A42129" w:rsidRPr="000356E0">
        <w:rPr>
          <w:rFonts w:ascii="Arial" w:hAnsi="Arial" w:cs="Arial"/>
          <w:sz w:val="24"/>
          <w:szCs w:val="24"/>
        </w:rPr>
        <w:t xml:space="preserve"> </w:t>
      </w:r>
      <w:r w:rsidR="00734D29" w:rsidRPr="000356E0">
        <w:rPr>
          <w:rFonts w:ascii="Arial" w:hAnsi="Arial" w:cs="Arial"/>
          <w:sz w:val="24"/>
          <w:szCs w:val="24"/>
        </w:rPr>
        <w:t>restauración</w:t>
      </w:r>
      <w:r w:rsidR="00A42129" w:rsidRPr="000356E0">
        <w:rPr>
          <w:rFonts w:ascii="Arial" w:hAnsi="Arial" w:cs="Arial"/>
          <w:sz w:val="24"/>
          <w:szCs w:val="24"/>
        </w:rPr>
        <w:t>.</w:t>
      </w:r>
    </w:p>
    <w:p w:rsidR="00A42129" w:rsidRPr="000356E0" w:rsidRDefault="00B76E50" w:rsidP="00A4212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A42129" w:rsidRPr="000356E0">
        <w:rPr>
          <w:rFonts w:ascii="Arial" w:hAnsi="Arial" w:cs="Arial"/>
          <w:b/>
          <w:sz w:val="24"/>
          <w:szCs w:val="24"/>
        </w:rPr>
        <w:t>32.-</w:t>
      </w:r>
      <w:r w:rsidR="00A42129" w:rsidRPr="000356E0">
        <w:rPr>
          <w:rFonts w:ascii="Arial" w:hAnsi="Arial" w:cs="Arial"/>
          <w:sz w:val="24"/>
          <w:szCs w:val="24"/>
        </w:rPr>
        <w:t xml:space="preserve"> Si el material</w:t>
      </w:r>
      <w:r w:rsidR="00734D29" w:rsidRPr="000356E0">
        <w:rPr>
          <w:rFonts w:ascii="Arial" w:hAnsi="Arial" w:cs="Arial"/>
          <w:sz w:val="24"/>
          <w:szCs w:val="24"/>
        </w:rPr>
        <w:t xml:space="preserve"> requiere un tipo de reproducción</w:t>
      </w:r>
      <w:r w:rsidR="00A42129" w:rsidRPr="000356E0">
        <w:rPr>
          <w:rFonts w:ascii="Arial" w:hAnsi="Arial" w:cs="Arial"/>
          <w:sz w:val="24"/>
          <w:szCs w:val="24"/>
        </w:rPr>
        <w:t xml:space="preserve"> especial que no puede ser realizado </w:t>
      </w:r>
      <w:r w:rsidR="00AE5C6A" w:rsidRPr="000356E0">
        <w:rPr>
          <w:rFonts w:ascii="Arial" w:hAnsi="Arial" w:cs="Arial"/>
          <w:sz w:val="24"/>
          <w:szCs w:val="24"/>
        </w:rPr>
        <w:t>por el responsable del área o demanda el uso de procedimientos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o equipos especiales, el</w:t>
      </w:r>
      <w:r w:rsidR="00734D29" w:rsidRPr="000356E0">
        <w:rPr>
          <w:rFonts w:ascii="Arial" w:hAnsi="Arial" w:cs="Arial"/>
          <w:sz w:val="24"/>
          <w:szCs w:val="24"/>
        </w:rPr>
        <w:t xml:space="preserve"> Director del Archivo</w:t>
      </w:r>
      <w:r w:rsidR="00A42129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dictara las</w:t>
      </w:r>
      <w:r w:rsidR="00A42129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disposiciones que</w:t>
      </w:r>
      <w:r w:rsidR="00A42129" w:rsidRPr="000356E0">
        <w:rPr>
          <w:rFonts w:ascii="Arial" w:hAnsi="Arial" w:cs="Arial"/>
          <w:sz w:val="24"/>
          <w:szCs w:val="24"/>
        </w:rPr>
        <w:t xml:space="preserve"> resulten procedentes para el caso.</w:t>
      </w:r>
    </w:p>
    <w:p w:rsidR="00A42129" w:rsidRPr="000356E0" w:rsidRDefault="00B76E50" w:rsidP="00A4212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A42129" w:rsidRPr="000356E0">
        <w:rPr>
          <w:rFonts w:ascii="Arial" w:hAnsi="Arial" w:cs="Arial"/>
          <w:b/>
          <w:sz w:val="24"/>
          <w:szCs w:val="24"/>
        </w:rPr>
        <w:t>33.-</w:t>
      </w:r>
      <w:r w:rsidR="00A42129" w:rsidRPr="000356E0">
        <w:rPr>
          <w:rFonts w:ascii="Arial" w:hAnsi="Arial" w:cs="Arial"/>
          <w:sz w:val="24"/>
          <w:szCs w:val="24"/>
        </w:rPr>
        <w:t xml:space="preserve"> Para fines de </w:t>
      </w:r>
      <w:r w:rsidR="00734D29" w:rsidRPr="000356E0">
        <w:rPr>
          <w:rFonts w:ascii="Arial" w:hAnsi="Arial" w:cs="Arial"/>
          <w:sz w:val="24"/>
          <w:szCs w:val="24"/>
        </w:rPr>
        <w:t>investigación</w:t>
      </w:r>
      <w:r w:rsidR="00A42129" w:rsidRPr="000356E0">
        <w:rPr>
          <w:rFonts w:ascii="Arial" w:hAnsi="Arial" w:cs="Arial"/>
          <w:sz w:val="24"/>
          <w:szCs w:val="24"/>
        </w:rPr>
        <w:t xml:space="preserve">, se </w:t>
      </w:r>
      <w:r w:rsidR="00734D29" w:rsidRPr="000356E0">
        <w:rPr>
          <w:rFonts w:ascii="Arial" w:hAnsi="Arial" w:cs="Arial"/>
          <w:sz w:val="24"/>
          <w:szCs w:val="24"/>
        </w:rPr>
        <w:t>podrán</w:t>
      </w:r>
      <w:r w:rsidR="00A42129" w:rsidRPr="000356E0">
        <w:rPr>
          <w:rFonts w:ascii="Arial" w:hAnsi="Arial" w:cs="Arial"/>
          <w:sz w:val="24"/>
          <w:szCs w:val="24"/>
        </w:rPr>
        <w:t xml:space="preserve"> proporcionar </w:t>
      </w:r>
      <w:r w:rsidR="00AE5C6A" w:rsidRPr="000356E0">
        <w:rPr>
          <w:rFonts w:ascii="Arial" w:hAnsi="Arial" w:cs="Arial"/>
          <w:sz w:val="24"/>
          <w:szCs w:val="24"/>
        </w:rPr>
        <w:t>reproducciones de</w:t>
      </w:r>
      <w:r w:rsidR="00A42129" w:rsidRPr="000356E0">
        <w:rPr>
          <w:rFonts w:ascii="Arial" w:hAnsi="Arial" w:cs="Arial"/>
          <w:sz w:val="24"/>
          <w:szCs w:val="24"/>
        </w:rPr>
        <w:t xml:space="preserve"> hasta diez </w:t>
      </w:r>
      <w:r w:rsidR="00AE5C6A" w:rsidRPr="000356E0">
        <w:rPr>
          <w:rFonts w:ascii="Arial" w:hAnsi="Arial" w:cs="Arial"/>
          <w:sz w:val="24"/>
          <w:szCs w:val="24"/>
        </w:rPr>
        <w:t>documentos o</w:t>
      </w:r>
      <w:r w:rsidR="00A42129" w:rsidRPr="000356E0">
        <w:rPr>
          <w:rFonts w:ascii="Arial" w:hAnsi="Arial" w:cs="Arial"/>
          <w:sz w:val="24"/>
          <w:szCs w:val="24"/>
        </w:rPr>
        <w:t xml:space="preserve"> </w:t>
      </w:r>
      <w:r w:rsidR="00734D29" w:rsidRPr="000356E0">
        <w:rPr>
          <w:rFonts w:ascii="Arial" w:hAnsi="Arial" w:cs="Arial"/>
          <w:sz w:val="24"/>
          <w:szCs w:val="24"/>
        </w:rPr>
        <w:t>imágenes</w:t>
      </w:r>
      <w:r w:rsidR="00A42129" w:rsidRPr="000356E0">
        <w:rPr>
          <w:rFonts w:ascii="Arial" w:hAnsi="Arial" w:cs="Arial"/>
          <w:sz w:val="24"/>
          <w:szCs w:val="24"/>
        </w:rPr>
        <w:t xml:space="preserve">, para otros fines diferentes a la </w:t>
      </w:r>
      <w:r w:rsidR="00AE5C6A" w:rsidRPr="000356E0">
        <w:rPr>
          <w:rFonts w:ascii="Arial" w:hAnsi="Arial" w:cs="Arial"/>
          <w:sz w:val="24"/>
          <w:szCs w:val="24"/>
        </w:rPr>
        <w:t>investigación, la</w:t>
      </w:r>
      <w:r w:rsidR="00A42129" w:rsidRPr="000356E0">
        <w:rPr>
          <w:rFonts w:ascii="Arial" w:hAnsi="Arial" w:cs="Arial"/>
          <w:sz w:val="24"/>
          <w:szCs w:val="24"/>
        </w:rPr>
        <w:t xml:space="preserve"> </w:t>
      </w:r>
      <w:r w:rsidR="00734D29" w:rsidRPr="000356E0">
        <w:rPr>
          <w:rFonts w:ascii="Arial" w:hAnsi="Arial" w:cs="Arial"/>
          <w:sz w:val="24"/>
          <w:szCs w:val="24"/>
        </w:rPr>
        <w:t>Dirección del Archivo</w:t>
      </w:r>
      <w:r w:rsidR="00A42129" w:rsidRPr="000356E0">
        <w:rPr>
          <w:rFonts w:ascii="Arial" w:hAnsi="Arial" w:cs="Arial"/>
          <w:sz w:val="24"/>
          <w:szCs w:val="24"/>
        </w:rPr>
        <w:t xml:space="preserve"> Munic</w:t>
      </w:r>
      <w:r w:rsidR="00734D29" w:rsidRPr="000356E0">
        <w:rPr>
          <w:rFonts w:ascii="Arial" w:hAnsi="Arial" w:cs="Arial"/>
          <w:sz w:val="24"/>
          <w:szCs w:val="24"/>
        </w:rPr>
        <w:t>ipal determinara las cantidades,</w:t>
      </w:r>
      <w:r w:rsidR="00A42129" w:rsidRPr="000356E0">
        <w:rPr>
          <w:rFonts w:ascii="Arial" w:hAnsi="Arial" w:cs="Arial"/>
          <w:sz w:val="24"/>
          <w:szCs w:val="24"/>
        </w:rPr>
        <w:t xml:space="preserve"> los lineamientos del proceso de </w:t>
      </w:r>
      <w:r w:rsidR="00734D29" w:rsidRPr="000356E0">
        <w:rPr>
          <w:rFonts w:ascii="Arial" w:hAnsi="Arial" w:cs="Arial"/>
          <w:sz w:val="24"/>
          <w:szCs w:val="24"/>
        </w:rPr>
        <w:t>reproducción</w:t>
      </w:r>
      <w:r w:rsidR="00A42129" w:rsidRPr="000356E0">
        <w:rPr>
          <w:rFonts w:ascii="Arial" w:hAnsi="Arial" w:cs="Arial"/>
          <w:sz w:val="24"/>
          <w:szCs w:val="24"/>
        </w:rPr>
        <w:t xml:space="preserve"> y los </w:t>
      </w:r>
      <w:r w:rsidR="00734D29" w:rsidRPr="000356E0">
        <w:rPr>
          <w:rFonts w:ascii="Arial" w:hAnsi="Arial" w:cs="Arial"/>
          <w:sz w:val="24"/>
          <w:szCs w:val="24"/>
        </w:rPr>
        <w:t>límites</w:t>
      </w:r>
      <w:r w:rsidR="00A42129" w:rsidRPr="000356E0">
        <w:rPr>
          <w:rFonts w:ascii="Arial" w:hAnsi="Arial" w:cs="Arial"/>
          <w:sz w:val="24"/>
          <w:szCs w:val="24"/>
        </w:rPr>
        <w:t xml:space="preserve"> de su uso, </w:t>
      </w:r>
      <w:r w:rsidR="00734D29" w:rsidRPr="000356E0">
        <w:rPr>
          <w:rFonts w:ascii="Arial" w:hAnsi="Arial" w:cs="Arial"/>
          <w:sz w:val="24"/>
          <w:szCs w:val="24"/>
        </w:rPr>
        <w:t>difusión</w:t>
      </w:r>
      <w:r w:rsidR="00A42129" w:rsidRPr="000356E0">
        <w:rPr>
          <w:rFonts w:ascii="Arial" w:hAnsi="Arial" w:cs="Arial"/>
          <w:sz w:val="24"/>
          <w:szCs w:val="24"/>
        </w:rPr>
        <w:t xml:space="preserve"> masiva y posteriores reproducciones.</w:t>
      </w:r>
    </w:p>
    <w:p w:rsidR="00A42129" w:rsidRPr="000356E0" w:rsidRDefault="00B76E50" w:rsidP="00A4212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734D29" w:rsidRPr="000356E0">
        <w:rPr>
          <w:rFonts w:ascii="Arial" w:hAnsi="Arial" w:cs="Arial"/>
          <w:b/>
          <w:sz w:val="24"/>
          <w:szCs w:val="24"/>
        </w:rPr>
        <w:t>34.-</w:t>
      </w:r>
      <w:r w:rsidR="00734D29" w:rsidRPr="000356E0">
        <w:rPr>
          <w:rFonts w:ascii="Arial" w:hAnsi="Arial" w:cs="Arial"/>
          <w:sz w:val="24"/>
          <w:szCs w:val="24"/>
        </w:rPr>
        <w:t xml:space="preserve">  El </w:t>
      </w:r>
      <w:r w:rsidR="00AE5C6A" w:rsidRPr="000356E0">
        <w:rPr>
          <w:rFonts w:ascii="Arial" w:hAnsi="Arial" w:cs="Arial"/>
          <w:sz w:val="24"/>
          <w:szCs w:val="24"/>
        </w:rPr>
        <w:t>Archivo Municipal podrá</w:t>
      </w:r>
      <w:r w:rsidR="00A42129" w:rsidRPr="000356E0">
        <w:rPr>
          <w:rFonts w:ascii="Arial" w:hAnsi="Arial" w:cs="Arial"/>
          <w:sz w:val="24"/>
          <w:szCs w:val="24"/>
        </w:rPr>
        <w:t xml:space="preserve"> negar la </w:t>
      </w:r>
      <w:r w:rsidR="00734D29" w:rsidRPr="000356E0">
        <w:rPr>
          <w:rFonts w:ascii="Arial" w:hAnsi="Arial" w:cs="Arial"/>
          <w:sz w:val="24"/>
          <w:szCs w:val="24"/>
        </w:rPr>
        <w:t>reproducción</w:t>
      </w:r>
      <w:r w:rsidR="00A42129" w:rsidRPr="000356E0">
        <w:rPr>
          <w:rFonts w:ascii="Arial" w:hAnsi="Arial" w:cs="Arial"/>
          <w:sz w:val="24"/>
          <w:szCs w:val="24"/>
        </w:rPr>
        <w:t xml:space="preserve"> o </w:t>
      </w:r>
      <w:r w:rsidR="00734D29" w:rsidRPr="000356E0">
        <w:rPr>
          <w:rFonts w:ascii="Arial" w:hAnsi="Arial" w:cs="Arial"/>
          <w:sz w:val="24"/>
          <w:szCs w:val="24"/>
        </w:rPr>
        <w:t>difusión del</w:t>
      </w:r>
      <w:r w:rsidR="00A42129" w:rsidRPr="000356E0">
        <w:rPr>
          <w:rFonts w:ascii="Arial" w:hAnsi="Arial" w:cs="Arial"/>
          <w:sz w:val="24"/>
          <w:szCs w:val="24"/>
        </w:rPr>
        <w:t xml:space="preserve"> material bajo su cu</w:t>
      </w:r>
      <w:r w:rsidR="00734D29" w:rsidRPr="000356E0">
        <w:rPr>
          <w:rFonts w:ascii="Arial" w:hAnsi="Arial" w:cs="Arial"/>
          <w:sz w:val="24"/>
          <w:szCs w:val="24"/>
        </w:rPr>
        <w:t>stodia cuando: pueda sufrir dañ</w:t>
      </w:r>
      <w:r w:rsidR="00A42129" w:rsidRPr="000356E0">
        <w:rPr>
          <w:rFonts w:ascii="Arial" w:hAnsi="Arial" w:cs="Arial"/>
          <w:sz w:val="24"/>
          <w:szCs w:val="24"/>
        </w:rPr>
        <w:t xml:space="preserve">os, se produzca un </w:t>
      </w:r>
      <w:r w:rsidR="00AE5C6A" w:rsidRPr="000356E0">
        <w:rPr>
          <w:rFonts w:ascii="Arial" w:hAnsi="Arial" w:cs="Arial"/>
          <w:sz w:val="24"/>
          <w:szCs w:val="24"/>
        </w:rPr>
        <w:t>menoscabo al</w:t>
      </w:r>
      <w:r w:rsidR="00A42129" w:rsidRPr="000356E0">
        <w:rPr>
          <w:rFonts w:ascii="Arial" w:hAnsi="Arial" w:cs="Arial"/>
          <w:sz w:val="24"/>
          <w:szCs w:val="24"/>
        </w:rPr>
        <w:t xml:space="preserve"> patrimonio del </w:t>
      </w:r>
      <w:r w:rsidR="00AE5C6A" w:rsidRPr="000356E0">
        <w:rPr>
          <w:rFonts w:ascii="Arial" w:hAnsi="Arial" w:cs="Arial"/>
          <w:sz w:val="24"/>
          <w:szCs w:val="24"/>
        </w:rPr>
        <w:t>municipio, se</w:t>
      </w:r>
      <w:r w:rsidR="00A42129" w:rsidRPr="000356E0">
        <w:rPr>
          <w:rFonts w:ascii="Arial" w:hAnsi="Arial" w:cs="Arial"/>
          <w:sz w:val="24"/>
          <w:szCs w:val="24"/>
        </w:rPr>
        <w:t xml:space="preserve"> tenga </w:t>
      </w:r>
      <w:r w:rsidR="00734D29" w:rsidRPr="000356E0">
        <w:rPr>
          <w:rFonts w:ascii="Arial" w:hAnsi="Arial" w:cs="Arial"/>
          <w:sz w:val="24"/>
          <w:szCs w:val="24"/>
        </w:rPr>
        <w:t>interés</w:t>
      </w:r>
      <w:r w:rsidR="00A42129" w:rsidRPr="000356E0">
        <w:rPr>
          <w:rFonts w:ascii="Arial" w:hAnsi="Arial" w:cs="Arial"/>
          <w:sz w:val="24"/>
          <w:szCs w:val="24"/>
        </w:rPr>
        <w:t xml:space="preserve"> en comercializarse, no se cuente con los derechos legales correspondientes o se haya </w:t>
      </w:r>
      <w:r w:rsidR="00AE5C6A" w:rsidRPr="000356E0">
        <w:rPr>
          <w:rFonts w:ascii="Arial" w:hAnsi="Arial" w:cs="Arial"/>
          <w:sz w:val="24"/>
          <w:szCs w:val="24"/>
        </w:rPr>
        <w:t>convenido de</w:t>
      </w:r>
      <w:r w:rsidR="00A42129" w:rsidRPr="000356E0">
        <w:rPr>
          <w:rFonts w:ascii="Arial" w:hAnsi="Arial" w:cs="Arial"/>
          <w:sz w:val="24"/>
          <w:szCs w:val="24"/>
        </w:rPr>
        <w:t xml:space="preserve"> alguna forma la negativa a su </w:t>
      </w:r>
      <w:r w:rsidR="00734D29" w:rsidRPr="000356E0">
        <w:rPr>
          <w:rFonts w:ascii="Arial" w:hAnsi="Arial" w:cs="Arial"/>
          <w:sz w:val="24"/>
          <w:szCs w:val="24"/>
        </w:rPr>
        <w:t>reproducción</w:t>
      </w:r>
      <w:r w:rsidR="00A42129" w:rsidRPr="000356E0">
        <w:rPr>
          <w:rFonts w:ascii="Arial" w:hAnsi="Arial" w:cs="Arial"/>
          <w:sz w:val="24"/>
          <w:szCs w:val="24"/>
        </w:rPr>
        <w:t>.</w:t>
      </w:r>
    </w:p>
    <w:p w:rsidR="00A42129" w:rsidRPr="000356E0" w:rsidRDefault="00B76E50" w:rsidP="00A4212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734D29" w:rsidRPr="000356E0">
        <w:rPr>
          <w:rFonts w:ascii="Arial" w:hAnsi="Arial" w:cs="Arial"/>
          <w:b/>
          <w:sz w:val="24"/>
          <w:szCs w:val="24"/>
        </w:rPr>
        <w:t>35.-</w:t>
      </w:r>
      <w:r w:rsidR="00734D29" w:rsidRPr="000356E0">
        <w:rPr>
          <w:rFonts w:ascii="Arial" w:hAnsi="Arial" w:cs="Arial"/>
          <w:sz w:val="24"/>
          <w:szCs w:val="24"/>
        </w:rPr>
        <w:t xml:space="preserve">  El </w:t>
      </w:r>
      <w:r w:rsidR="00AE5C6A" w:rsidRPr="000356E0">
        <w:rPr>
          <w:rFonts w:ascii="Arial" w:hAnsi="Arial" w:cs="Arial"/>
          <w:sz w:val="24"/>
          <w:szCs w:val="24"/>
        </w:rPr>
        <w:t>Archivo Municipal</w:t>
      </w:r>
      <w:r w:rsidR="00A42129" w:rsidRPr="000356E0">
        <w:rPr>
          <w:rFonts w:ascii="Arial" w:hAnsi="Arial" w:cs="Arial"/>
          <w:sz w:val="24"/>
          <w:szCs w:val="24"/>
        </w:rPr>
        <w:t xml:space="preserve">, </w:t>
      </w:r>
      <w:r w:rsidR="00AE5C6A" w:rsidRPr="000356E0">
        <w:rPr>
          <w:rFonts w:ascii="Arial" w:hAnsi="Arial" w:cs="Arial"/>
          <w:sz w:val="24"/>
          <w:szCs w:val="24"/>
        </w:rPr>
        <w:t>sujetándose a</w:t>
      </w:r>
      <w:r w:rsidR="00734D29" w:rsidRPr="000356E0">
        <w:rPr>
          <w:rFonts w:ascii="Arial" w:hAnsi="Arial" w:cs="Arial"/>
          <w:sz w:val="24"/>
          <w:szCs w:val="24"/>
        </w:rPr>
        <w:t xml:space="preserve"> la l</w:t>
      </w:r>
      <w:r w:rsidR="00A42129" w:rsidRPr="000356E0">
        <w:rPr>
          <w:rFonts w:ascii="Arial" w:hAnsi="Arial" w:cs="Arial"/>
          <w:sz w:val="24"/>
          <w:szCs w:val="24"/>
        </w:rPr>
        <w:t xml:space="preserve">ey </w:t>
      </w:r>
      <w:r w:rsidR="00AE5C6A" w:rsidRPr="000356E0">
        <w:rPr>
          <w:rFonts w:ascii="Arial" w:hAnsi="Arial" w:cs="Arial"/>
          <w:sz w:val="24"/>
          <w:szCs w:val="24"/>
        </w:rPr>
        <w:t>de la</w:t>
      </w:r>
      <w:r w:rsidR="00A42129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materia, estará facultado</w:t>
      </w:r>
      <w:r w:rsidR="00A42129" w:rsidRPr="000356E0">
        <w:rPr>
          <w:rFonts w:ascii="Arial" w:hAnsi="Arial" w:cs="Arial"/>
          <w:sz w:val="24"/>
          <w:szCs w:val="24"/>
        </w:rPr>
        <w:t xml:space="preserve"> para vender reproducciones y libros, </w:t>
      </w:r>
      <w:r w:rsidR="00734D29" w:rsidRPr="000356E0">
        <w:rPr>
          <w:rFonts w:ascii="Arial" w:hAnsi="Arial" w:cs="Arial"/>
          <w:sz w:val="24"/>
          <w:szCs w:val="24"/>
        </w:rPr>
        <w:t>así</w:t>
      </w:r>
      <w:r w:rsidR="00A42129" w:rsidRPr="000356E0">
        <w:rPr>
          <w:rFonts w:ascii="Arial" w:hAnsi="Arial" w:cs="Arial"/>
          <w:sz w:val="24"/>
          <w:szCs w:val="24"/>
        </w:rPr>
        <w:t xml:space="preserve"> como para expedir certificaciones de </w:t>
      </w:r>
      <w:r w:rsidR="00AE5C6A" w:rsidRPr="000356E0">
        <w:rPr>
          <w:rFonts w:ascii="Arial" w:hAnsi="Arial" w:cs="Arial"/>
          <w:sz w:val="24"/>
          <w:szCs w:val="24"/>
        </w:rPr>
        <w:t>documentos, los</w:t>
      </w:r>
      <w:r w:rsidR="00A42129" w:rsidRPr="000356E0">
        <w:rPr>
          <w:rFonts w:ascii="Arial" w:hAnsi="Arial" w:cs="Arial"/>
          <w:sz w:val="24"/>
          <w:szCs w:val="24"/>
        </w:rPr>
        <w:t xml:space="preserve"> fondos </w:t>
      </w:r>
      <w:r w:rsidR="00AE5C6A" w:rsidRPr="000356E0">
        <w:rPr>
          <w:rFonts w:ascii="Arial" w:hAnsi="Arial" w:cs="Arial"/>
          <w:sz w:val="24"/>
          <w:szCs w:val="24"/>
        </w:rPr>
        <w:t>recabados serán destinados a</w:t>
      </w:r>
      <w:r w:rsidR="00A42129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la publicación editorial, enriquecer y</w:t>
      </w:r>
      <w:r w:rsidR="00A42129" w:rsidRPr="000356E0">
        <w:rPr>
          <w:rFonts w:ascii="Arial" w:hAnsi="Arial" w:cs="Arial"/>
          <w:sz w:val="24"/>
          <w:szCs w:val="24"/>
        </w:rPr>
        <w:t xml:space="preserve"> restaurar los </w:t>
      </w:r>
      <w:r w:rsidR="00AE5C6A" w:rsidRPr="000356E0">
        <w:rPr>
          <w:rFonts w:ascii="Arial" w:hAnsi="Arial" w:cs="Arial"/>
          <w:sz w:val="24"/>
          <w:szCs w:val="24"/>
        </w:rPr>
        <w:t>acervos y</w:t>
      </w:r>
      <w:r w:rsidR="00A42129" w:rsidRPr="000356E0">
        <w:rPr>
          <w:rFonts w:ascii="Arial" w:hAnsi="Arial" w:cs="Arial"/>
          <w:sz w:val="24"/>
          <w:szCs w:val="24"/>
        </w:rPr>
        <w:t xml:space="preserve"> mejorar la infraestructura </w:t>
      </w:r>
      <w:r w:rsidR="00734D29" w:rsidRPr="000356E0">
        <w:rPr>
          <w:rFonts w:ascii="Arial" w:hAnsi="Arial" w:cs="Arial"/>
          <w:sz w:val="24"/>
          <w:szCs w:val="24"/>
        </w:rPr>
        <w:t>física</w:t>
      </w:r>
      <w:r w:rsidR="00A42129" w:rsidRPr="000356E0">
        <w:rPr>
          <w:rFonts w:ascii="Arial" w:hAnsi="Arial" w:cs="Arial"/>
          <w:sz w:val="24"/>
          <w:szCs w:val="24"/>
        </w:rPr>
        <w:t>.</w:t>
      </w:r>
    </w:p>
    <w:p w:rsidR="00B76E50" w:rsidRPr="000356E0" w:rsidRDefault="00B76E50" w:rsidP="00A4212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34D29" w:rsidRPr="000356E0" w:rsidRDefault="00B76E50" w:rsidP="00A4212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CAPÍ</w:t>
      </w:r>
      <w:r w:rsidR="00734D29" w:rsidRPr="000356E0">
        <w:rPr>
          <w:rFonts w:ascii="Arial" w:hAnsi="Arial" w:cs="Arial"/>
          <w:b/>
          <w:sz w:val="24"/>
          <w:szCs w:val="24"/>
        </w:rPr>
        <w:t>TULO VII</w:t>
      </w:r>
    </w:p>
    <w:p w:rsidR="00734D29" w:rsidRPr="000356E0" w:rsidRDefault="00734D29" w:rsidP="00A4212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PROHIBICIONES</w:t>
      </w:r>
    </w:p>
    <w:p w:rsidR="00734D29" w:rsidRPr="000356E0" w:rsidRDefault="00B76E50" w:rsidP="00734D2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734D29" w:rsidRPr="000356E0">
        <w:rPr>
          <w:rFonts w:ascii="Arial" w:hAnsi="Arial" w:cs="Arial"/>
          <w:b/>
          <w:sz w:val="24"/>
          <w:szCs w:val="24"/>
        </w:rPr>
        <w:t>36.-</w:t>
      </w:r>
      <w:r w:rsidR="00734D29" w:rsidRPr="000356E0">
        <w:rPr>
          <w:rFonts w:ascii="Arial" w:hAnsi="Arial" w:cs="Arial"/>
          <w:sz w:val="24"/>
          <w:szCs w:val="24"/>
        </w:rPr>
        <w:t xml:space="preserve"> Los usuarios del Archivo </w:t>
      </w:r>
      <w:r w:rsidR="00AE5C6A" w:rsidRPr="000356E0">
        <w:rPr>
          <w:rFonts w:ascii="Arial" w:hAnsi="Arial" w:cs="Arial"/>
          <w:sz w:val="24"/>
          <w:szCs w:val="24"/>
        </w:rPr>
        <w:t>Municipal no</w:t>
      </w:r>
      <w:r w:rsidR="00734D29" w:rsidRPr="000356E0">
        <w:rPr>
          <w:rFonts w:ascii="Arial" w:hAnsi="Arial" w:cs="Arial"/>
          <w:sz w:val="24"/>
          <w:szCs w:val="24"/>
        </w:rPr>
        <w:t xml:space="preserve"> podrán:</w:t>
      </w:r>
    </w:p>
    <w:p w:rsidR="00734D29" w:rsidRPr="000356E0" w:rsidRDefault="00734D29" w:rsidP="00734D29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Introducir materiales que expresamente prohíbe este ordenamiento;</w:t>
      </w:r>
    </w:p>
    <w:p w:rsidR="00734D29" w:rsidRPr="000356E0" w:rsidRDefault="00734D29" w:rsidP="00734D29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Fumar o introducir bebidas o alimentos;</w:t>
      </w:r>
    </w:p>
    <w:p w:rsidR="00734D29" w:rsidRPr="000356E0" w:rsidRDefault="00AE5C6A" w:rsidP="00734D29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Alterar el orden o</w:t>
      </w:r>
      <w:r w:rsidR="00734D29" w:rsidRPr="000356E0">
        <w:rPr>
          <w:rFonts w:ascii="Arial" w:hAnsi="Arial" w:cs="Arial"/>
          <w:sz w:val="24"/>
          <w:szCs w:val="24"/>
        </w:rPr>
        <w:t xml:space="preserve"> </w:t>
      </w:r>
      <w:r w:rsidRPr="000356E0">
        <w:rPr>
          <w:rFonts w:ascii="Arial" w:hAnsi="Arial" w:cs="Arial"/>
          <w:sz w:val="24"/>
          <w:szCs w:val="24"/>
        </w:rPr>
        <w:t>perturbar al resto de los usuarios o al personal del Archivo</w:t>
      </w:r>
    </w:p>
    <w:p w:rsidR="00734D29" w:rsidRPr="000356E0" w:rsidRDefault="00734D29" w:rsidP="00B76E50">
      <w:pPr>
        <w:pStyle w:val="Prrafodelista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Municipal;</w:t>
      </w:r>
    </w:p>
    <w:p w:rsidR="00734D29" w:rsidRPr="000356E0" w:rsidRDefault="00734D29" w:rsidP="00734D29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Extraer, en contravención a este reglamento, el material que forma parte del acervo del Archivo Municipal;</w:t>
      </w:r>
    </w:p>
    <w:p w:rsidR="00734D29" w:rsidRPr="000356E0" w:rsidRDefault="00734D29" w:rsidP="00734D29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Contar con más de tres expedientes al realizar una consulta; y</w:t>
      </w:r>
    </w:p>
    <w:p w:rsidR="00734D29" w:rsidRPr="000356E0" w:rsidRDefault="00734D29" w:rsidP="00734D29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Marcar de cualquier forma los </w:t>
      </w:r>
      <w:r w:rsidR="00AE5C6A" w:rsidRPr="000356E0">
        <w:rPr>
          <w:rFonts w:ascii="Arial" w:hAnsi="Arial" w:cs="Arial"/>
          <w:sz w:val="24"/>
          <w:szCs w:val="24"/>
        </w:rPr>
        <w:t>documentos que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forman parte</w:t>
      </w:r>
      <w:r w:rsidRPr="000356E0">
        <w:rPr>
          <w:rFonts w:ascii="Arial" w:hAnsi="Arial" w:cs="Arial"/>
          <w:sz w:val="24"/>
          <w:szCs w:val="24"/>
        </w:rPr>
        <w:t xml:space="preserve"> del acervo del Archivo Municipal.</w:t>
      </w:r>
    </w:p>
    <w:p w:rsidR="00734D29" w:rsidRPr="000356E0" w:rsidRDefault="00734D29" w:rsidP="00734D2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34D29" w:rsidRPr="000356E0" w:rsidRDefault="00B76E50" w:rsidP="00734D2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CAPÍ</w:t>
      </w:r>
      <w:r w:rsidR="00734D29" w:rsidRPr="000356E0">
        <w:rPr>
          <w:rFonts w:ascii="Arial" w:hAnsi="Arial" w:cs="Arial"/>
          <w:b/>
          <w:sz w:val="24"/>
          <w:szCs w:val="24"/>
        </w:rPr>
        <w:t>TULO VIII</w:t>
      </w:r>
    </w:p>
    <w:p w:rsidR="00734D29" w:rsidRPr="000356E0" w:rsidRDefault="00734D29" w:rsidP="00734D2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PROPIEDAD INTELECTUAL</w:t>
      </w:r>
    </w:p>
    <w:p w:rsidR="00734D29" w:rsidRPr="000356E0" w:rsidRDefault="00734D29" w:rsidP="00734D2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34D29" w:rsidRPr="000356E0" w:rsidRDefault="00B76E50" w:rsidP="00734D2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lastRenderedPageBreak/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734D29" w:rsidRPr="000356E0">
        <w:rPr>
          <w:rFonts w:ascii="Arial" w:hAnsi="Arial" w:cs="Arial"/>
          <w:b/>
          <w:sz w:val="24"/>
          <w:szCs w:val="24"/>
        </w:rPr>
        <w:t>37.-</w:t>
      </w:r>
      <w:r w:rsidR="00734D29" w:rsidRPr="000356E0">
        <w:rPr>
          <w:rFonts w:ascii="Arial" w:hAnsi="Arial" w:cs="Arial"/>
          <w:sz w:val="24"/>
          <w:szCs w:val="24"/>
        </w:rPr>
        <w:t xml:space="preserve"> Los inventarios, </w:t>
      </w:r>
      <w:r w:rsidR="0022690B" w:rsidRPr="000356E0">
        <w:rPr>
          <w:rFonts w:ascii="Arial" w:hAnsi="Arial" w:cs="Arial"/>
          <w:sz w:val="24"/>
          <w:szCs w:val="24"/>
        </w:rPr>
        <w:t>catálogos</w:t>
      </w:r>
      <w:r w:rsidR="00734D29" w:rsidRPr="000356E0">
        <w:rPr>
          <w:rFonts w:ascii="Arial" w:hAnsi="Arial" w:cs="Arial"/>
          <w:sz w:val="24"/>
          <w:szCs w:val="24"/>
        </w:rPr>
        <w:t xml:space="preserve">, </w:t>
      </w:r>
      <w:r w:rsidR="0022690B" w:rsidRPr="000356E0">
        <w:rPr>
          <w:rFonts w:ascii="Arial" w:hAnsi="Arial" w:cs="Arial"/>
          <w:sz w:val="24"/>
          <w:szCs w:val="24"/>
        </w:rPr>
        <w:t>índices</w:t>
      </w:r>
      <w:r w:rsidR="00734D29" w:rsidRPr="000356E0">
        <w:rPr>
          <w:rFonts w:ascii="Arial" w:hAnsi="Arial" w:cs="Arial"/>
          <w:sz w:val="24"/>
          <w:szCs w:val="24"/>
        </w:rPr>
        <w:t xml:space="preserve"> y otras </w:t>
      </w:r>
      <w:r w:rsidR="0022690B" w:rsidRPr="000356E0">
        <w:rPr>
          <w:rFonts w:ascii="Arial" w:hAnsi="Arial" w:cs="Arial"/>
          <w:sz w:val="24"/>
          <w:szCs w:val="24"/>
        </w:rPr>
        <w:t>guías</w:t>
      </w:r>
      <w:r w:rsidR="00734D29" w:rsidRPr="000356E0">
        <w:rPr>
          <w:rFonts w:ascii="Arial" w:hAnsi="Arial" w:cs="Arial"/>
          <w:sz w:val="24"/>
          <w:szCs w:val="24"/>
        </w:rPr>
        <w:t xml:space="preserve"> similares; </w:t>
      </w:r>
      <w:r w:rsidR="0022690B" w:rsidRPr="000356E0">
        <w:rPr>
          <w:rFonts w:ascii="Arial" w:hAnsi="Arial" w:cs="Arial"/>
          <w:sz w:val="24"/>
          <w:szCs w:val="24"/>
        </w:rPr>
        <w:t>así como la información</w:t>
      </w:r>
      <w:r w:rsidR="00734D29" w:rsidRPr="000356E0">
        <w:rPr>
          <w:rFonts w:ascii="Arial" w:hAnsi="Arial" w:cs="Arial"/>
          <w:sz w:val="24"/>
          <w:szCs w:val="24"/>
        </w:rPr>
        <w:t xml:space="preserve"> contenida en sistemas digitales y otros soportes, quedaran </w:t>
      </w:r>
      <w:r w:rsidR="00AE5C6A" w:rsidRPr="000356E0">
        <w:rPr>
          <w:rFonts w:ascii="Arial" w:hAnsi="Arial" w:cs="Arial"/>
          <w:sz w:val="24"/>
          <w:szCs w:val="24"/>
        </w:rPr>
        <w:t>protegidos por</w:t>
      </w:r>
      <w:r w:rsidR="00734D29" w:rsidRPr="000356E0">
        <w:rPr>
          <w:rFonts w:ascii="Arial" w:hAnsi="Arial" w:cs="Arial"/>
          <w:sz w:val="24"/>
          <w:szCs w:val="24"/>
        </w:rPr>
        <w:t xml:space="preserve"> la</w:t>
      </w:r>
      <w:r w:rsidR="0022690B" w:rsidRPr="000356E0">
        <w:rPr>
          <w:rFonts w:ascii="Arial" w:hAnsi="Arial" w:cs="Arial"/>
          <w:sz w:val="24"/>
          <w:szCs w:val="24"/>
        </w:rPr>
        <w:t xml:space="preserve">s Leyes de Derecho </w:t>
      </w:r>
      <w:r w:rsidR="00AE5C6A" w:rsidRPr="000356E0">
        <w:rPr>
          <w:rFonts w:ascii="Arial" w:hAnsi="Arial" w:cs="Arial"/>
          <w:sz w:val="24"/>
          <w:szCs w:val="24"/>
        </w:rPr>
        <w:t>de Autor</w:t>
      </w:r>
      <w:r w:rsidR="0022690B" w:rsidRPr="000356E0">
        <w:rPr>
          <w:rFonts w:ascii="Arial" w:hAnsi="Arial" w:cs="Arial"/>
          <w:sz w:val="24"/>
          <w:szCs w:val="24"/>
        </w:rPr>
        <w:t xml:space="preserve">; </w:t>
      </w:r>
      <w:r w:rsidR="00AE5C6A" w:rsidRPr="000356E0">
        <w:rPr>
          <w:rFonts w:ascii="Arial" w:hAnsi="Arial" w:cs="Arial"/>
          <w:sz w:val="24"/>
          <w:szCs w:val="24"/>
        </w:rPr>
        <w:t>estará prohibida</w:t>
      </w:r>
      <w:r w:rsidR="0022690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la reproducción de los archivos que</w:t>
      </w:r>
      <w:r w:rsidR="0022690B" w:rsidRPr="000356E0">
        <w:rPr>
          <w:rFonts w:ascii="Arial" w:hAnsi="Arial" w:cs="Arial"/>
          <w:sz w:val="24"/>
          <w:szCs w:val="24"/>
        </w:rPr>
        <w:t xml:space="preserve"> se contravenga a </w:t>
      </w:r>
      <w:r w:rsidR="00734D29" w:rsidRPr="000356E0">
        <w:rPr>
          <w:rFonts w:ascii="Arial" w:hAnsi="Arial" w:cs="Arial"/>
          <w:sz w:val="24"/>
          <w:szCs w:val="24"/>
        </w:rPr>
        <w:t>las disposiciones de la ley o este reglamento.</w:t>
      </w:r>
    </w:p>
    <w:p w:rsidR="00734D29" w:rsidRPr="000356E0" w:rsidRDefault="00B76E50" w:rsidP="00734D2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="0022690B" w:rsidRPr="000356E0">
        <w:rPr>
          <w:rFonts w:ascii="Arial" w:hAnsi="Arial" w:cs="Arial"/>
          <w:b/>
          <w:sz w:val="24"/>
          <w:szCs w:val="24"/>
        </w:rPr>
        <w:t xml:space="preserve"> 38.-</w:t>
      </w:r>
      <w:r w:rsidR="0022690B" w:rsidRPr="000356E0">
        <w:rPr>
          <w:rFonts w:ascii="Arial" w:hAnsi="Arial" w:cs="Arial"/>
          <w:sz w:val="24"/>
          <w:szCs w:val="24"/>
        </w:rPr>
        <w:t xml:space="preserve">  La </w:t>
      </w:r>
      <w:r w:rsidR="00AE5C6A" w:rsidRPr="000356E0">
        <w:rPr>
          <w:rFonts w:ascii="Arial" w:hAnsi="Arial" w:cs="Arial"/>
          <w:sz w:val="24"/>
          <w:szCs w:val="24"/>
        </w:rPr>
        <w:t>publicación de</w:t>
      </w:r>
      <w:r w:rsidR="0022690B" w:rsidRPr="000356E0">
        <w:rPr>
          <w:rFonts w:ascii="Arial" w:hAnsi="Arial" w:cs="Arial"/>
          <w:sz w:val="24"/>
          <w:szCs w:val="24"/>
        </w:rPr>
        <w:t xml:space="preserve"> documentos resguardados en el archivo se </w:t>
      </w:r>
      <w:r w:rsidR="00AE5C6A" w:rsidRPr="000356E0">
        <w:rPr>
          <w:rFonts w:ascii="Arial" w:hAnsi="Arial" w:cs="Arial"/>
          <w:sz w:val="24"/>
          <w:szCs w:val="24"/>
        </w:rPr>
        <w:t>realizará con la</w:t>
      </w:r>
      <w:r w:rsidR="0022690B" w:rsidRPr="000356E0">
        <w:rPr>
          <w:rFonts w:ascii="Arial" w:hAnsi="Arial" w:cs="Arial"/>
          <w:sz w:val="24"/>
          <w:szCs w:val="24"/>
        </w:rPr>
        <w:t xml:space="preserve"> necesaria autorización </w:t>
      </w:r>
      <w:r w:rsidR="00734D29" w:rsidRPr="000356E0">
        <w:rPr>
          <w:rFonts w:ascii="Arial" w:hAnsi="Arial" w:cs="Arial"/>
          <w:sz w:val="24"/>
          <w:szCs w:val="24"/>
        </w:rPr>
        <w:t xml:space="preserve">del </w:t>
      </w:r>
      <w:r w:rsidR="0022690B" w:rsidRPr="000356E0">
        <w:rPr>
          <w:rFonts w:ascii="Arial" w:hAnsi="Arial" w:cs="Arial"/>
          <w:sz w:val="24"/>
          <w:szCs w:val="24"/>
        </w:rPr>
        <w:t xml:space="preserve">titular del Archivo Municipal. Quien reproduce deberá citar </w:t>
      </w:r>
      <w:r w:rsidR="00734D29" w:rsidRPr="000356E0">
        <w:rPr>
          <w:rFonts w:ascii="Arial" w:hAnsi="Arial" w:cs="Arial"/>
          <w:sz w:val="24"/>
          <w:szCs w:val="24"/>
        </w:rPr>
        <w:t xml:space="preserve">la </w:t>
      </w:r>
      <w:r w:rsidR="00AE5C6A" w:rsidRPr="000356E0">
        <w:rPr>
          <w:rFonts w:ascii="Arial" w:hAnsi="Arial" w:cs="Arial"/>
          <w:sz w:val="24"/>
          <w:szCs w:val="24"/>
        </w:rPr>
        <w:t>procedencia del</w:t>
      </w:r>
      <w:r w:rsidR="00734D29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documento y</w:t>
      </w:r>
      <w:r w:rsidR="00734D29" w:rsidRPr="000356E0">
        <w:rPr>
          <w:rFonts w:ascii="Arial" w:hAnsi="Arial" w:cs="Arial"/>
          <w:sz w:val="24"/>
          <w:szCs w:val="24"/>
        </w:rPr>
        <w:t xml:space="preserve"> dar los </w:t>
      </w:r>
      <w:r w:rsidR="0022690B" w:rsidRPr="000356E0">
        <w:rPr>
          <w:rFonts w:ascii="Arial" w:hAnsi="Arial" w:cs="Arial"/>
          <w:sz w:val="24"/>
          <w:szCs w:val="24"/>
        </w:rPr>
        <w:t>créditos al Archivo</w:t>
      </w:r>
      <w:r w:rsidR="00734D29" w:rsidRPr="000356E0">
        <w:rPr>
          <w:rFonts w:ascii="Arial" w:hAnsi="Arial" w:cs="Arial"/>
          <w:sz w:val="24"/>
          <w:szCs w:val="24"/>
        </w:rPr>
        <w:t xml:space="preserve"> Municipal.</w:t>
      </w:r>
    </w:p>
    <w:p w:rsidR="00734D29" w:rsidRPr="000356E0" w:rsidRDefault="00B76E50" w:rsidP="00734D2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22690B" w:rsidRPr="000356E0">
        <w:rPr>
          <w:rFonts w:ascii="Arial" w:hAnsi="Arial" w:cs="Arial"/>
          <w:b/>
          <w:sz w:val="24"/>
          <w:szCs w:val="24"/>
        </w:rPr>
        <w:t>39.-</w:t>
      </w:r>
      <w:r w:rsidR="0022690B" w:rsidRPr="000356E0">
        <w:rPr>
          <w:rFonts w:ascii="Arial" w:hAnsi="Arial" w:cs="Arial"/>
          <w:sz w:val="24"/>
          <w:szCs w:val="24"/>
        </w:rPr>
        <w:t xml:space="preserve"> El Director del Archivo Municipal promoverá</w:t>
      </w:r>
      <w:r w:rsidR="00734D29" w:rsidRPr="000356E0">
        <w:rPr>
          <w:rFonts w:ascii="Arial" w:hAnsi="Arial" w:cs="Arial"/>
          <w:sz w:val="24"/>
          <w:szCs w:val="24"/>
        </w:rPr>
        <w:t xml:space="preserve"> que quien hace uso</w:t>
      </w:r>
      <w:r w:rsidR="0022690B" w:rsidRPr="000356E0">
        <w:rPr>
          <w:rFonts w:ascii="Arial" w:hAnsi="Arial" w:cs="Arial"/>
          <w:sz w:val="24"/>
          <w:szCs w:val="24"/>
        </w:rPr>
        <w:t xml:space="preserve"> de los acervos de la institución y publique una investigación</w:t>
      </w:r>
      <w:r w:rsidR="00734D29" w:rsidRPr="000356E0">
        <w:rPr>
          <w:rFonts w:ascii="Arial" w:hAnsi="Arial" w:cs="Arial"/>
          <w:sz w:val="24"/>
          <w:szCs w:val="24"/>
        </w:rPr>
        <w:t xml:space="preserve"> a partir de ell</w:t>
      </w:r>
      <w:r w:rsidRPr="000356E0">
        <w:rPr>
          <w:rFonts w:ascii="Arial" w:hAnsi="Arial" w:cs="Arial"/>
          <w:sz w:val="24"/>
          <w:szCs w:val="24"/>
        </w:rPr>
        <w:t>os, entregue un ejemplar de ésta</w:t>
      </w:r>
      <w:r w:rsidR="00734D29" w:rsidRPr="000356E0">
        <w:rPr>
          <w:rFonts w:ascii="Arial" w:hAnsi="Arial" w:cs="Arial"/>
          <w:sz w:val="24"/>
          <w:szCs w:val="24"/>
        </w:rPr>
        <w:t>.</w:t>
      </w:r>
    </w:p>
    <w:p w:rsidR="00734D29" w:rsidRPr="000356E0" w:rsidRDefault="00B76E50" w:rsidP="00734D2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40.-</w:t>
      </w:r>
      <w:r w:rsidRPr="000356E0">
        <w:rPr>
          <w:rFonts w:ascii="Arial" w:hAnsi="Arial" w:cs="Arial"/>
          <w:sz w:val="24"/>
          <w:szCs w:val="24"/>
        </w:rPr>
        <w:t xml:space="preserve"> El archivo contará</w:t>
      </w:r>
      <w:r w:rsidR="0022690B" w:rsidRPr="000356E0">
        <w:rPr>
          <w:rFonts w:ascii="Arial" w:hAnsi="Arial" w:cs="Arial"/>
          <w:sz w:val="24"/>
          <w:szCs w:val="24"/>
        </w:rPr>
        <w:t xml:space="preserve"> con una </w:t>
      </w:r>
      <w:r w:rsidR="00AE5C6A" w:rsidRPr="000356E0">
        <w:rPr>
          <w:rFonts w:ascii="Arial" w:hAnsi="Arial" w:cs="Arial"/>
          <w:sz w:val="24"/>
          <w:szCs w:val="24"/>
        </w:rPr>
        <w:t>publicación periódica</w:t>
      </w:r>
      <w:r w:rsidR="00734D29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denominada “</w:t>
      </w:r>
      <w:r w:rsidR="0022690B" w:rsidRPr="000356E0">
        <w:rPr>
          <w:rFonts w:ascii="Arial" w:hAnsi="Arial" w:cs="Arial"/>
          <w:sz w:val="24"/>
          <w:szCs w:val="24"/>
        </w:rPr>
        <w:t xml:space="preserve">Gaceta del Saltillo", órgano de difusión </w:t>
      </w:r>
      <w:r w:rsidR="00AE5C6A" w:rsidRPr="000356E0">
        <w:rPr>
          <w:rFonts w:ascii="Arial" w:hAnsi="Arial" w:cs="Arial"/>
          <w:sz w:val="24"/>
          <w:szCs w:val="24"/>
        </w:rPr>
        <w:t>del Archivo Municipal</w:t>
      </w:r>
      <w:r w:rsidR="0022690B" w:rsidRPr="000356E0">
        <w:rPr>
          <w:rFonts w:ascii="Arial" w:hAnsi="Arial" w:cs="Arial"/>
          <w:sz w:val="24"/>
          <w:szCs w:val="24"/>
        </w:rPr>
        <w:t xml:space="preserve">.   Por este medio la institución promoverá el conocimiento </w:t>
      </w:r>
      <w:r w:rsidR="00AE5C6A" w:rsidRPr="000356E0">
        <w:rPr>
          <w:rFonts w:ascii="Arial" w:hAnsi="Arial" w:cs="Arial"/>
          <w:sz w:val="24"/>
          <w:szCs w:val="24"/>
        </w:rPr>
        <w:t>de los acervos, la historia de Saltillo y las actividades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propias del Archivo</w:t>
      </w:r>
      <w:r w:rsidR="00734D29" w:rsidRPr="000356E0">
        <w:rPr>
          <w:rFonts w:ascii="Arial" w:hAnsi="Arial" w:cs="Arial"/>
          <w:sz w:val="24"/>
          <w:szCs w:val="24"/>
        </w:rPr>
        <w:t xml:space="preserve"> Municipal.</w:t>
      </w:r>
    </w:p>
    <w:p w:rsidR="0022690B" w:rsidRPr="000356E0" w:rsidRDefault="0022690B" w:rsidP="00734D2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22690B" w:rsidRPr="000356E0" w:rsidRDefault="00B76E50" w:rsidP="0022690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CAPÍ</w:t>
      </w:r>
      <w:r w:rsidR="0022690B" w:rsidRPr="000356E0">
        <w:rPr>
          <w:rFonts w:ascii="Arial" w:hAnsi="Arial" w:cs="Arial"/>
          <w:b/>
          <w:sz w:val="24"/>
          <w:szCs w:val="24"/>
        </w:rPr>
        <w:t>TULO IX</w:t>
      </w:r>
    </w:p>
    <w:p w:rsidR="0022690B" w:rsidRPr="000356E0" w:rsidRDefault="0022690B" w:rsidP="0022690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ACERVOS AUXILIARES</w:t>
      </w:r>
    </w:p>
    <w:p w:rsidR="0022690B" w:rsidRPr="000356E0" w:rsidRDefault="0022690B" w:rsidP="0022690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690B" w:rsidRPr="000356E0" w:rsidRDefault="00B76E50" w:rsidP="0022690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22690B" w:rsidRPr="000356E0">
        <w:rPr>
          <w:rFonts w:ascii="Arial" w:hAnsi="Arial" w:cs="Arial"/>
          <w:b/>
          <w:sz w:val="24"/>
          <w:szCs w:val="24"/>
        </w:rPr>
        <w:t>41.-</w:t>
      </w:r>
      <w:r w:rsidR="0022690B" w:rsidRPr="000356E0">
        <w:rPr>
          <w:rFonts w:ascii="Arial" w:hAnsi="Arial" w:cs="Arial"/>
          <w:sz w:val="24"/>
          <w:szCs w:val="24"/>
        </w:rPr>
        <w:t xml:space="preserve"> Se entiende por acervos auxiliares las colecciones que sirven de apoyo al archivo histórico, entre las que </w:t>
      </w:r>
      <w:r w:rsidR="00AE5C6A" w:rsidRPr="000356E0">
        <w:rPr>
          <w:rFonts w:ascii="Arial" w:hAnsi="Arial" w:cs="Arial"/>
          <w:sz w:val="24"/>
          <w:szCs w:val="24"/>
        </w:rPr>
        <w:t>pueden mencionarse</w:t>
      </w:r>
      <w:r w:rsidR="0022690B" w:rsidRPr="000356E0">
        <w:rPr>
          <w:rFonts w:ascii="Arial" w:hAnsi="Arial" w:cs="Arial"/>
          <w:sz w:val="24"/>
          <w:szCs w:val="24"/>
        </w:rPr>
        <w:t xml:space="preserve">: </w:t>
      </w:r>
    </w:p>
    <w:p w:rsidR="0022690B" w:rsidRPr="000356E0" w:rsidRDefault="0022690B" w:rsidP="0022690B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Material bibliográfico;</w:t>
      </w:r>
    </w:p>
    <w:p w:rsidR="0022690B" w:rsidRPr="000356E0" w:rsidRDefault="0022690B" w:rsidP="0022690B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Publicaciones periódicas;</w:t>
      </w:r>
    </w:p>
    <w:p w:rsidR="0022690B" w:rsidRPr="000356E0" w:rsidRDefault="0022690B" w:rsidP="0022690B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Material fotográfico, cartográfico, sonoro y </w:t>
      </w:r>
      <w:r w:rsidR="00AE5C6A" w:rsidRPr="000356E0">
        <w:rPr>
          <w:rFonts w:ascii="Arial" w:hAnsi="Arial" w:cs="Arial"/>
          <w:sz w:val="24"/>
          <w:szCs w:val="24"/>
        </w:rPr>
        <w:t>audiovisual; y</w:t>
      </w:r>
    </w:p>
    <w:p w:rsidR="0022690B" w:rsidRPr="000356E0" w:rsidRDefault="0022690B" w:rsidP="0022690B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Todo aquel material</w:t>
      </w:r>
      <w:r w:rsidR="00B76E50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que se considere</w:t>
      </w:r>
      <w:r w:rsidR="00B76E50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importante para preservar la memoria</w:t>
      </w:r>
      <w:r w:rsidRPr="000356E0">
        <w:rPr>
          <w:rFonts w:ascii="Arial" w:hAnsi="Arial" w:cs="Arial"/>
          <w:sz w:val="24"/>
          <w:szCs w:val="24"/>
        </w:rPr>
        <w:t xml:space="preserve"> histórica del Municipio de Saltillo.</w:t>
      </w:r>
    </w:p>
    <w:p w:rsidR="0022690B" w:rsidRPr="000356E0" w:rsidRDefault="00B76E50" w:rsidP="0022690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42</w:t>
      </w:r>
      <w:r w:rsidR="0022690B" w:rsidRPr="000356E0">
        <w:rPr>
          <w:rFonts w:ascii="Arial" w:hAnsi="Arial" w:cs="Arial"/>
          <w:b/>
          <w:sz w:val="24"/>
          <w:szCs w:val="24"/>
        </w:rPr>
        <w:t>.-</w:t>
      </w:r>
      <w:r w:rsidR="0022690B" w:rsidRPr="000356E0">
        <w:rPr>
          <w:rFonts w:ascii="Arial" w:hAnsi="Arial" w:cs="Arial"/>
          <w:sz w:val="24"/>
          <w:szCs w:val="24"/>
        </w:rPr>
        <w:t xml:space="preserve">  El titular del </w:t>
      </w:r>
      <w:r w:rsidR="00AE5C6A" w:rsidRPr="000356E0">
        <w:rPr>
          <w:rFonts w:ascii="Arial" w:hAnsi="Arial" w:cs="Arial"/>
          <w:sz w:val="24"/>
          <w:szCs w:val="24"/>
        </w:rPr>
        <w:t>Archivo Municipal</w:t>
      </w:r>
      <w:r w:rsidRPr="000356E0">
        <w:rPr>
          <w:rFonts w:ascii="Arial" w:hAnsi="Arial" w:cs="Arial"/>
          <w:sz w:val="24"/>
          <w:szCs w:val="24"/>
        </w:rPr>
        <w:t xml:space="preserve"> determinará</w:t>
      </w:r>
      <w:r w:rsidR="0022690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las normas</w:t>
      </w:r>
      <w:r w:rsidR="0022690B" w:rsidRPr="000356E0">
        <w:rPr>
          <w:rFonts w:ascii="Arial" w:hAnsi="Arial" w:cs="Arial"/>
          <w:sz w:val="24"/>
          <w:szCs w:val="24"/>
        </w:rPr>
        <w:t xml:space="preserve"> para la custodia, resguardo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22690B" w:rsidRPr="000356E0">
        <w:rPr>
          <w:rFonts w:ascii="Arial" w:hAnsi="Arial" w:cs="Arial"/>
          <w:sz w:val="24"/>
          <w:szCs w:val="24"/>
        </w:rPr>
        <w:t>y conservación del acervo a que se refiere este capítulo.</w:t>
      </w:r>
    </w:p>
    <w:p w:rsidR="0022690B" w:rsidRPr="000356E0" w:rsidRDefault="0022690B" w:rsidP="0022690B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22690B" w:rsidRPr="000356E0" w:rsidRDefault="00B76E50" w:rsidP="0022690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CAPÍ</w:t>
      </w:r>
      <w:r w:rsidR="0022690B" w:rsidRPr="000356E0">
        <w:rPr>
          <w:rFonts w:ascii="Arial" w:hAnsi="Arial" w:cs="Arial"/>
          <w:b/>
          <w:sz w:val="24"/>
          <w:szCs w:val="24"/>
        </w:rPr>
        <w:t>TULO X</w:t>
      </w:r>
    </w:p>
    <w:p w:rsidR="0022690B" w:rsidRPr="000356E0" w:rsidRDefault="0022690B" w:rsidP="0022690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DEL PERSONAL</w:t>
      </w:r>
    </w:p>
    <w:p w:rsidR="0022690B" w:rsidRPr="000356E0" w:rsidRDefault="0022690B" w:rsidP="0022690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690B" w:rsidRPr="000356E0" w:rsidRDefault="001A1E3A" w:rsidP="0022690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43</w:t>
      </w:r>
      <w:r w:rsidR="002B07BA" w:rsidRPr="000356E0">
        <w:rPr>
          <w:rFonts w:ascii="Arial" w:hAnsi="Arial" w:cs="Arial"/>
          <w:b/>
          <w:sz w:val="24"/>
          <w:szCs w:val="24"/>
        </w:rPr>
        <w:t>.-</w:t>
      </w:r>
      <w:r w:rsidR="002B07BA" w:rsidRPr="000356E0">
        <w:rPr>
          <w:rFonts w:ascii="Arial" w:hAnsi="Arial" w:cs="Arial"/>
          <w:sz w:val="24"/>
          <w:szCs w:val="24"/>
        </w:rPr>
        <w:t xml:space="preserve"> El </w:t>
      </w:r>
      <w:r w:rsidR="00AE5C6A" w:rsidRPr="000356E0">
        <w:rPr>
          <w:rFonts w:ascii="Arial" w:hAnsi="Arial" w:cs="Arial"/>
          <w:sz w:val="24"/>
          <w:szCs w:val="24"/>
        </w:rPr>
        <w:t>personal del</w:t>
      </w:r>
      <w:r w:rsidR="002B07BA" w:rsidRPr="000356E0">
        <w:rPr>
          <w:rFonts w:ascii="Arial" w:hAnsi="Arial" w:cs="Arial"/>
          <w:sz w:val="24"/>
          <w:szCs w:val="24"/>
        </w:rPr>
        <w:t xml:space="preserve"> archivo</w:t>
      </w:r>
      <w:r w:rsidR="0022690B" w:rsidRPr="000356E0">
        <w:rPr>
          <w:rFonts w:ascii="Arial" w:hAnsi="Arial" w:cs="Arial"/>
          <w:sz w:val="24"/>
          <w:szCs w:val="24"/>
        </w:rPr>
        <w:t xml:space="preserve"> </w:t>
      </w:r>
      <w:r w:rsidR="002B07BA" w:rsidRPr="000356E0">
        <w:rPr>
          <w:rFonts w:ascii="Arial" w:hAnsi="Arial" w:cs="Arial"/>
          <w:sz w:val="24"/>
          <w:szCs w:val="24"/>
        </w:rPr>
        <w:t>deberá</w:t>
      </w:r>
      <w:r w:rsidR="0022690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abstenerse de</w:t>
      </w:r>
      <w:r w:rsidR="0022690B" w:rsidRPr="000356E0">
        <w:rPr>
          <w:rFonts w:ascii="Arial" w:hAnsi="Arial" w:cs="Arial"/>
          <w:sz w:val="24"/>
          <w:szCs w:val="24"/>
        </w:rPr>
        <w:t xml:space="preserve"> alterar el </w:t>
      </w:r>
      <w:r w:rsidR="00AE5C6A" w:rsidRPr="000356E0">
        <w:rPr>
          <w:rFonts w:ascii="Arial" w:hAnsi="Arial" w:cs="Arial"/>
          <w:sz w:val="24"/>
          <w:szCs w:val="24"/>
        </w:rPr>
        <w:t>orden o</w:t>
      </w:r>
      <w:r w:rsidR="0022690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perturbar a</w:t>
      </w:r>
      <w:r w:rsidR="0022690B" w:rsidRPr="000356E0">
        <w:rPr>
          <w:rFonts w:ascii="Arial" w:hAnsi="Arial" w:cs="Arial"/>
          <w:sz w:val="24"/>
          <w:szCs w:val="24"/>
        </w:rPr>
        <w:t xml:space="preserve"> los usuarios o a los </w:t>
      </w:r>
      <w:r w:rsidR="002B07BA" w:rsidRPr="000356E0">
        <w:rPr>
          <w:rFonts w:ascii="Arial" w:hAnsi="Arial" w:cs="Arial"/>
          <w:sz w:val="24"/>
          <w:szCs w:val="24"/>
        </w:rPr>
        <w:t>demás compañeros</w:t>
      </w:r>
      <w:r w:rsidR="0022690B" w:rsidRPr="000356E0">
        <w:rPr>
          <w:rFonts w:ascii="Arial" w:hAnsi="Arial" w:cs="Arial"/>
          <w:sz w:val="24"/>
          <w:szCs w:val="24"/>
        </w:rPr>
        <w:t xml:space="preserve"> de trabajo.</w:t>
      </w:r>
    </w:p>
    <w:p w:rsidR="0022690B" w:rsidRPr="000356E0" w:rsidRDefault="001A1E3A" w:rsidP="0022690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44</w:t>
      </w:r>
      <w:r w:rsidR="0022690B" w:rsidRPr="000356E0">
        <w:rPr>
          <w:rFonts w:ascii="Arial" w:hAnsi="Arial" w:cs="Arial"/>
          <w:b/>
          <w:sz w:val="24"/>
          <w:szCs w:val="24"/>
        </w:rPr>
        <w:t>.-</w:t>
      </w:r>
      <w:r w:rsidR="0022690B" w:rsidRPr="000356E0">
        <w:rPr>
          <w:rFonts w:ascii="Arial" w:hAnsi="Arial" w:cs="Arial"/>
          <w:sz w:val="24"/>
          <w:szCs w:val="24"/>
        </w:rPr>
        <w:t xml:space="preserve"> Los </w:t>
      </w:r>
      <w:r w:rsidR="00AE5C6A" w:rsidRPr="000356E0">
        <w:rPr>
          <w:rFonts w:ascii="Arial" w:hAnsi="Arial" w:cs="Arial"/>
          <w:sz w:val="24"/>
          <w:szCs w:val="24"/>
        </w:rPr>
        <w:t>responsables de</w:t>
      </w:r>
      <w:r w:rsidRPr="000356E0">
        <w:rPr>
          <w:rFonts w:ascii="Arial" w:hAnsi="Arial" w:cs="Arial"/>
          <w:sz w:val="24"/>
          <w:szCs w:val="24"/>
        </w:rPr>
        <w:t xml:space="preserve"> los acervos, c</w:t>
      </w:r>
      <w:r w:rsidR="002B07BA" w:rsidRPr="000356E0">
        <w:rPr>
          <w:rFonts w:ascii="Arial" w:hAnsi="Arial" w:cs="Arial"/>
          <w:sz w:val="24"/>
          <w:szCs w:val="24"/>
        </w:rPr>
        <w:t>on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22690B" w:rsidRPr="000356E0">
        <w:rPr>
          <w:rFonts w:ascii="Arial" w:hAnsi="Arial" w:cs="Arial"/>
          <w:sz w:val="24"/>
          <w:szCs w:val="24"/>
        </w:rPr>
        <w:t>el</w:t>
      </w:r>
      <w:r w:rsidR="002B07BA" w:rsidRPr="000356E0">
        <w:rPr>
          <w:rFonts w:ascii="Arial" w:hAnsi="Arial" w:cs="Arial"/>
          <w:sz w:val="24"/>
          <w:szCs w:val="24"/>
        </w:rPr>
        <w:t xml:space="preserve"> acuerdo del titular del </w:t>
      </w:r>
      <w:r w:rsidR="00AE5C6A" w:rsidRPr="000356E0">
        <w:rPr>
          <w:rFonts w:ascii="Arial" w:hAnsi="Arial" w:cs="Arial"/>
          <w:sz w:val="24"/>
          <w:szCs w:val="24"/>
        </w:rPr>
        <w:t>Archivo Municipal</w:t>
      </w:r>
      <w:r w:rsidR="002B07BA" w:rsidRPr="000356E0">
        <w:rPr>
          <w:rFonts w:ascii="Arial" w:hAnsi="Arial" w:cs="Arial"/>
          <w:sz w:val="24"/>
          <w:szCs w:val="24"/>
        </w:rPr>
        <w:t>, podrán</w:t>
      </w:r>
      <w:r w:rsidR="0022690B" w:rsidRPr="000356E0">
        <w:rPr>
          <w:rFonts w:ascii="Arial" w:hAnsi="Arial" w:cs="Arial"/>
          <w:sz w:val="24"/>
          <w:szCs w:val="24"/>
        </w:rPr>
        <w:t xml:space="preserve"> promover </w:t>
      </w:r>
      <w:r w:rsidR="00AE5C6A" w:rsidRPr="000356E0">
        <w:rPr>
          <w:rFonts w:ascii="Arial" w:hAnsi="Arial" w:cs="Arial"/>
          <w:sz w:val="24"/>
          <w:szCs w:val="24"/>
        </w:rPr>
        <w:t>donaciones en</w:t>
      </w:r>
      <w:r w:rsidR="002B07BA" w:rsidRPr="000356E0">
        <w:rPr>
          <w:rFonts w:ascii="Arial" w:hAnsi="Arial" w:cs="Arial"/>
          <w:sz w:val="24"/>
          <w:szCs w:val="24"/>
        </w:rPr>
        <w:t xml:space="preserve"> favor de la institución, y proponer la </w:t>
      </w:r>
      <w:r w:rsidR="002B07BA" w:rsidRPr="000356E0">
        <w:rPr>
          <w:rFonts w:ascii="Arial" w:hAnsi="Arial" w:cs="Arial"/>
          <w:sz w:val="24"/>
          <w:szCs w:val="24"/>
        </w:rPr>
        <w:lastRenderedPageBreak/>
        <w:t>adquisición</w:t>
      </w:r>
      <w:r w:rsidR="0022690B" w:rsidRPr="000356E0">
        <w:rPr>
          <w:rFonts w:ascii="Arial" w:hAnsi="Arial" w:cs="Arial"/>
          <w:sz w:val="24"/>
          <w:szCs w:val="24"/>
        </w:rPr>
        <w:t xml:space="preserve"> de material que, </w:t>
      </w:r>
      <w:r w:rsidR="002B07BA" w:rsidRPr="000356E0">
        <w:rPr>
          <w:rFonts w:ascii="Arial" w:hAnsi="Arial" w:cs="Arial"/>
          <w:sz w:val="24"/>
          <w:szCs w:val="24"/>
        </w:rPr>
        <w:t>según</w:t>
      </w:r>
      <w:r w:rsidR="0022690B" w:rsidRPr="000356E0">
        <w:rPr>
          <w:rFonts w:ascii="Arial" w:hAnsi="Arial" w:cs="Arial"/>
          <w:sz w:val="24"/>
          <w:szCs w:val="24"/>
        </w:rPr>
        <w:t xml:space="preserve"> su experiencia, re</w:t>
      </w:r>
      <w:r w:rsidR="002B07BA" w:rsidRPr="000356E0">
        <w:rPr>
          <w:rFonts w:ascii="Arial" w:hAnsi="Arial" w:cs="Arial"/>
          <w:sz w:val="24"/>
          <w:szCs w:val="24"/>
        </w:rPr>
        <w:t xml:space="preserve">sulte importante para el </w:t>
      </w:r>
      <w:r w:rsidR="00AE5C6A" w:rsidRPr="000356E0">
        <w:rPr>
          <w:rFonts w:ascii="Arial" w:hAnsi="Arial" w:cs="Arial"/>
          <w:sz w:val="24"/>
          <w:szCs w:val="24"/>
        </w:rPr>
        <w:t>Archivo Municipal</w:t>
      </w:r>
      <w:r w:rsidR="0022690B" w:rsidRPr="000356E0">
        <w:rPr>
          <w:rFonts w:ascii="Arial" w:hAnsi="Arial" w:cs="Arial"/>
          <w:sz w:val="24"/>
          <w:szCs w:val="24"/>
        </w:rPr>
        <w:t>.</w:t>
      </w:r>
    </w:p>
    <w:p w:rsidR="0022690B" w:rsidRPr="000356E0" w:rsidRDefault="00B76E50" w:rsidP="0022690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22690B" w:rsidRPr="000356E0">
        <w:rPr>
          <w:rFonts w:ascii="Arial" w:hAnsi="Arial" w:cs="Arial"/>
          <w:b/>
          <w:sz w:val="24"/>
          <w:szCs w:val="24"/>
        </w:rPr>
        <w:t>45.-</w:t>
      </w:r>
      <w:r w:rsidR="0022690B" w:rsidRPr="000356E0">
        <w:rPr>
          <w:rFonts w:ascii="Arial" w:hAnsi="Arial" w:cs="Arial"/>
          <w:sz w:val="24"/>
          <w:szCs w:val="24"/>
        </w:rPr>
        <w:t xml:space="preserve"> Los </w:t>
      </w:r>
      <w:r w:rsidR="00AE5C6A" w:rsidRPr="000356E0">
        <w:rPr>
          <w:rFonts w:ascii="Arial" w:hAnsi="Arial" w:cs="Arial"/>
          <w:sz w:val="24"/>
          <w:szCs w:val="24"/>
        </w:rPr>
        <w:t>responsables de</w:t>
      </w:r>
      <w:r w:rsidR="0022690B" w:rsidRPr="000356E0">
        <w:rPr>
          <w:rFonts w:ascii="Arial" w:hAnsi="Arial" w:cs="Arial"/>
          <w:sz w:val="24"/>
          <w:szCs w:val="24"/>
        </w:rPr>
        <w:t xml:space="preserve"> los acervos </w:t>
      </w:r>
      <w:r w:rsidR="001A1E3A" w:rsidRPr="000356E0">
        <w:rPr>
          <w:rFonts w:ascii="Arial" w:hAnsi="Arial" w:cs="Arial"/>
          <w:sz w:val="24"/>
          <w:szCs w:val="24"/>
        </w:rPr>
        <w:t>vigilará</w:t>
      </w:r>
      <w:r w:rsidR="00AE5C6A" w:rsidRPr="000356E0">
        <w:rPr>
          <w:rFonts w:ascii="Arial" w:hAnsi="Arial" w:cs="Arial"/>
          <w:sz w:val="24"/>
          <w:szCs w:val="24"/>
        </w:rPr>
        <w:t>n que</w:t>
      </w:r>
      <w:r w:rsidR="0022690B" w:rsidRPr="000356E0">
        <w:rPr>
          <w:rFonts w:ascii="Arial" w:hAnsi="Arial" w:cs="Arial"/>
          <w:sz w:val="24"/>
          <w:szCs w:val="24"/>
        </w:rPr>
        <w:t xml:space="preserve"> los documentos y </w:t>
      </w:r>
      <w:r w:rsidR="00AE5C6A" w:rsidRPr="000356E0">
        <w:rPr>
          <w:rFonts w:ascii="Arial" w:hAnsi="Arial" w:cs="Arial"/>
          <w:sz w:val="24"/>
          <w:szCs w:val="24"/>
        </w:rPr>
        <w:t>colecciones no</w:t>
      </w:r>
      <w:r w:rsidR="002B07BA" w:rsidRPr="000356E0">
        <w:rPr>
          <w:rFonts w:ascii="Arial" w:hAnsi="Arial" w:cs="Arial"/>
          <w:sz w:val="24"/>
          <w:szCs w:val="24"/>
        </w:rPr>
        <w:t xml:space="preserve"> </w:t>
      </w:r>
      <w:r w:rsidR="0022690B" w:rsidRPr="000356E0">
        <w:rPr>
          <w:rFonts w:ascii="Arial" w:hAnsi="Arial" w:cs="Arial"/>
          <w:sz w:val="24"/>
          <w:szCs w:val="24"/>
        </w:rPr>
        <w:t>se expongan a la luz solar ya o</w:t>
      </w:r>
      <w:r w:rsidR="002B07BA" w:rsidRPr="000356E0">
        <w:rPr>
          <w:rFonts w:ascii="Arial" w:hAnsi="Arial" w:cs="Arial"/>
          <w:sz w:val="24"/>
          <w:szCs w:val="24"/>
        </w:rPr>
        <w:t>tras fuentes de deterioro. Además</w:t>
      </w:r>
      <w:r w:rsidR="0022690B" w:rsidRPr="000356E0">
        <w:rPr>
          <w:rFonts w:ascii="Arial" w:hAnsi="Arial" w:cs="Arial"/>
          <w:sz w:val="24"/>
          <w:szCs w:val="24"/>
        </w:rPr>
        <w:t>,</w:t>
      </w:r>
      <w:r w:rsidR="002B07BA" w:rsidRPr="000356E0">
        <w:rPr>
          <w:rFonts w:ascii="Arial" w:hAnsi="Arial" w:cs="Arial"/>
          <w:sz w:val="24"/>
          <w:szCs w:val="24"/>
        </w:rPr>
        <w:t xml:space="preserve"> procuraran una buena ventilación</w:t>
      </w:r>
      <w:r w:rsidR="0022690B" w:rsidRPr="000356E0">
        <w:rPr>
          <w:rFonts w:ascii="Arial" w:hAnsi="Arial" w:cs="Arial"/>
          <w:sz w:val="24"/>
          <w:szCs w:val="24"/>
        </w:rPr>
        <w:t xml:space="preserve"> de </w:t>
      </w:r>
      <w:r w:rsidR="00AE5C6A" w:rsidRPr="000356E0">
        <w:rPr>
          <w:rFonts w:ascii="Arial" w:hAnsi="Arial" w:cs="Arial"/>
          <w:sz w:val="24"/>
          <w:szCs w:val="24"/>
        </w:rPr>
        <w:t>los recintos</w:t>
      </w:r>
      <w:r w:rsidR="002B07BA" w:rsidRPr="000356E0">
        <w:rPr>
          <w:rFonts w:ascii="Arial" w:hAnsi="Arial" w:cs="Arial"/>
          <w:sz w:val="24"/>
          <w:szCs w:val="24"/>
        </w:rPr>
        <w:t xml:space="preserve"> y evitaran que las nuevas </w:t>
      </w:r>
      <w:r w:rsidR="00AE5C6A" w:rsidRPr="000356E0">
        <w:rPr>
          <w:rFonts w:ascii="Arial" w:hAnsi="Arial" w:cs="Arial"/>
          <w:sz w:val="24"/>
          <w:szCs w:val="24"/>
        </w:rPr>
        <w:t>adquisiciones ingresen</w:t>
      </w:r>
      <w:r w:rsidR="002B07BA" w:rsidRPr="000356E0">
        <w:rPr>
          <w:rFonts w:ascii="Arial" w:hAnsi="Arial" w:cs="Arial"/>
          <w:sz w:val="24"/>
          <w:szCs w:val="24"/>
        </w:rPr>
        <w:t xml:space="preserve"> sin las </w:t>
      </w:r>
      <w:r w:rsidR="0022690B" w:rsidRPr="000356E0">
        <w:rPr>
          <w:rFonts w:ascii="Arial" w:hAnsi="Arial" w:cs="Arial"/>
          <w:sz w:val="24"/>
          <w:szCs w:val="24"/>
        </w:rPr>
        <w:t>medi</w:t>
      </w:r>
      <w:r w:rsidR="002B07BA" w:rsidRPr="000356E0">
        <w:rPr>
          <w:rFonts w:ascii="Arial" w:hAnsi="Arial" w:cs="Arial"/>
          <w:sz w:val="24"/>
          <w:szCs w:val="24"/>
        </w:rPr>
        <w:t xml:space="preserve">das de seguridad </w:t>
      </w:r>
      <w:r w:rsidR="00AE5C6A" w:rsidRPr="000356E0">
        <w:rPr>
          <w:rFonts w:ascii="Arial" w:hAnsi="Arial" w:cs="Arial"/>
          <w:sz w:val="24"/>
          <w:szCs w:val="24"/>
        </w:rPr>
        <w:t>que resulten</w:t>
      </w:r>
      <w:r w:rsidR="002B07BA" w:rsidRPr="000356E0">
        <w:rPr>
          <w:rFonts w:ascii="Arial" w:hAnsi="Arial" w:cs="Arial"/>
          <w:sz w:val="24"/>
          <w:szCs w:val="24"/>
        </w:rPr>
        <w:t xml:space="preserve"> procedentes. </w:t>
      </w:r>
      <w:r w:rsidR="00AE5C6A" w:rsidRPr="000356E0">
        <w:rPr>
          <w:rFonts w:ascii="Arial" w:hAnsi="Arial" w:cs="Arial"/>
          <w:sz w:val="24"/>
          <w:szCs w:val="24"/>
        </w:rPr>
        <w:t>Promoverán también, ante</w:t>
      </w:r>
      <w:r w:rsidR="002B07BA" w:rsidRPr="000356E0">
        <w:rPr>
          <w:rFonts w:ascii="Arial" w:hAnsi="Arial" w:cs="Arial"/>
          <w:sz w:val="24"/>
          <w:szCs w:val="24"/>
        </w:rPr>
        <w:t xml:space="preserve"> el titular de la institución, la fumigación periódica</w:t>
      </w:r>
      <w:r w:rsidR="0022690B" w:rsidRPr="000356E0">
        <w:rPr>
          <w:rFonts w:ascii="Arial" w:hAnsi="Arial" w:cs="Arial"/>
          <w:sz w:val="24"/>
          <w:szCs w:val="24"/>
        </w:rPr>
        <w:t xml:space="preserve"> de las instalaciones, bajo su responsabilidad.</w:t>
      </w:r>
    </w:p>
    <w:p w:rsidR="0022690B" w:rsidRPr="000356E0" w:rsidRDefault="00B76E50" w:rsidP="0022690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22690B" w:rsidRPr="000356E0">
        <w:rPr>
          <w:rFonts w:ascii="Arial" w:hAnsi="Arial" w:cs="Arial"/>
          <w:b/>
          <w:sz w:val="24"/>
          <w:szCs w:val="24"/>
        </w:rPr>
        <w:t>46.-</w:t>
      </w:r>
      <w:r w:rsidR="0022690B" w:rsidRPr="000356E0">
        <w:rPr>
          <w:rFonts w:ascii="Arial" w:hAnsi="Arial" w:cs="Arial"/>
          <w:sz w:val="24"/>
          <w:szCs w:val="24"/>
        </w:rPr>
        <w:t xml:space="preserve">  Es </w:t>
      </w:r>
      <w:r w:rsidR="00AE5C6A" w:rsidRPr="000356E0">
        <w:rPr>
          <w:rFonts w:ascii="Arial" w:hAnsi="Arial" w:cs="Arial"/>
          <w:sz w:val="24"/>
          <w:szCs w:val="24"/>
        </w:rPr>
        <w:t>responsabilidad de</w:t>
      </w:r>
      <w:r w:rsidR="0022690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los encargados de</w:t>
      </w:r>
      <w:r w:rsidR="0022690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los acervos, facilitar a</w:t>
      </w:r>
      <w:r w:rsidR="0022690B" w:rsidRPr="000356E0">
        <w:rPr>
          <w:rFonts w:ascii="Arial" w:hAnsi="Arial" w:cs="Arial"/>
          <w:sz w:val="24"/>
          <w:szCs w:val="24"/>
        </w:rPr>
        <w:t xml:space="preserve"> los </w:t>
      </w:r>
      <w:r w:rsidR="00AE5C6A" w:rsidRPr="000356E0">
        <w:rPr>
          <w:rFonts w:ascii="Arial" w:hAnsi="Arial" w:cs="Arial"/>
          <w:sz w:val="24"/>
          <w:szCs w:val="24"/>
        </w:rPr>
        <w:t>usuarios los</w:t>
      </w:r>
      <w:r w:rsidR="0022690B" w:rsidRPr="000356E0">
        <w:rPr>
          <w:rFonts w:ascii="Arial" w:hAnsi="Arial" w:cs="Arial"/>
          <w:sz w:val="24"/>
          <w:szCs w:val="24"/>
        </w:rPr>
        <w:t xml:space="preserve"> </w:t>
      </w:r>
      <w:r w:rsidR="002B07BA" w:rsidRPr="000356E0">
        <w:rPr>
          <w:rFonts w:ascii="Arial" w:hAnsi="Arial" w:cs="Arial"/>
          <w:sz w:val="24"/>
          <w:szCs w:val="24"/>
        </w:rPr>
        <w:t>títulos</w:t>
      </w:r>
      <w:r w:rsidR="0022690B" w:rsidRPr="000356E0">
        <w:rPr>
          <w:rFonts w:ascii="Arial" w:hAnsi="Arial" w:cs="Arial"/>
          <w:sz w:val="24"/>
          <w:szCs w:val="24"/>
        </w:rPr>
        <w:t xml:space="preserve"> o </w:t>
      </w:r>
      <w:r w:rsidR="00AE5C6A" w:rsidRPr="000356E0">
        <w:rPr>
          <w:rFonts w:ascii="Arial" w:hAnsi="Arial" w:cs="Arial"/>
          <w:sz w:val="24"/>
          <w:szCs w:val="24"/>
        </w:rPr>
        <w:t>ejemplares que</w:t>
      </w:r>
      <w:r w:rsidR="0022690B" w:rsidRPr="000356E0">
        <w:rPr>
          <w:rFonts w:ascii="Arial" w:hAnsi="Arial" w:cs="Arial"/>
          <w:sz w:val="24"/>
          <w:szCs w:val="24"/>
        </w:rPr>
        <w:t xml:space="preserve"> soliciten y asesorarlos en sus </w:t>
      </w:r>
      <w:r w:rsidR="002B07BA" w:rsidRPr="000356E0">
        <w:rPr>
          <w:rFonts w:ascii="Arial" w:hAnsi="Arial" w:cs="Arial"/>
          <w:sz w:val="24"/>
          <w:szCs w:val="24"/>
        </w:rPr>
        <w:t>búsquedas</w:t>
      </w:r>
      <w:r w:rsidR="0022690B" w:rsidRPr="000356E0">
        <w:rPr>
          <w:rFonts w:ascii="Arial" w:hAnsi="Arial" w:cs="Arial"/>
          <w:sz w:val="24"/>
          <w:szCs w:val="24"/>
        </w:rPr>
        <w:t>.</w:t>
      </w:r>
    </w:p>
    <w:p w:rsidR="0022690B" w:rsidRPr="000356E0" w:rsidRDefault="00B76E50" w:rsidP="0022690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22690B" w:rsidRPr="000356E0">
        <w:rPr>
          <w:rFonts w:ascii="Arial" w:hAnsi="Arial" w:cs="Arial"/>
          <w:b/>
          <w:sz w:val="24"/>
          <w:szCs w:val="24"/>
        </w:rPr>
        <w:t>47.-</w:t>
      </w:r>
      <w:r w:rsidR="0022690B" w:rsidRPr="000356E0">
        <w:rPr>
          <w:rFonts w:ascii="Arial" w:hAnsi="Arial" w:cs="Arial"/>
          <w:sz w:val="24"/>
          <w:szCs w:val="24"/>
        </w:rPr>
        <w:t xml:space="preserve"> El </w:t>
      </w:r>
      <w:r w:rsidR="00AE5C6A" w:rsidRPr="000356E0">
        <w:rPr>
          <w:rFonts w:ascii="Arial" w:hAnsi="Arial" w:cs="Arial"/>
          <w:sz w:val="24"/>
          <w:szCs w:val="24"/>
        </w:rPr>
        <w:t>manejo de los</w:t>
      </w:r>
      <w:r w:rsidR="0022690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documentos antes</w:t>
      </w:r>
      <w:r w:rsidR="0022690B" w:rsidRPr="000356E0">
        <w:rPr>
          <w:rFonts w:ascii="Arial" w:hAnsi="Arial" w:cs="Arial"/>
          <w:sz w:val="24"/>
          <w:szCs w:val="24"/>
        </w:rPr>
        <w:t xml:space="preserve"> y </w:t>
      </w:r>
      <w:r w:rsidR="00AE5C6A" w:rsidRPr="000356E0">
        <w:rPr>
          <w:rFonts w:ascii="Arial" w:hAnsi="Arial" w:cs="Arial"/>
          <w:sz w:val="24"/>
          <w:szCs w:val="24"/>
        </w:rPr>
        <w:t>después del préstamo al</w:t>
      </w:r>
      <w:r w:rsidR="0022690B" w:rsidRPr="000356E0">
        <w:rPr>
          <w:rFonts w:ascii="Arial" w:hAnsi="Arial" w:cs="Arial"/>
          <w:sz w:val="24"/>
          <w:szCs w:val="24"/>
        </w:rPr>
        <w:t xml:space="preserve"> usuario </w:t>
      </w:r>
      <w:r w:rsidR="002B07BA" w:rsidRPr="000356E0">
        <w:rPr>
          <w:rFonts w:ascii="Arial" w:hAnsi="Arial" w:cs="Arial"/>
          <w:sz w:val="24"/>
          <w:szCs w:val="24"/>
        </w:rPr>
        <w:t>deberá</w:t>
      </w:r>
      <w:r w:rsidR="0022690B" w:rsidRPr="000356E0">
        <w:rPr>
          <w:rFonts w:ascii="Arial" w:hAnsi="Arial" w:cs="Arial"/>
          <w:sz w:val="24"/>
          <w:szCs w:val="24"/>
        </w:rPr>
        <w:t xml:space="preserve"> realizarse necesariamente por el </w:t>
      </w:r>
      <w:r w:rsidR="00AE5C6A" w:rsidRPr="000356E0">
        <w:rPr>
          <w:rFonts w:ascii="Arial" w:hAnsi="Arial" w:cs="Arial"/>
          <w:sz w:val="24"/>
          <w:szCs w:val="24"/>
        </w:rPr>
        <w:t>responsable del</w:t>
      </w:r>
      <w:r w:rsidR="0022690B" w:rsidRPr="000356E0">
        <w:rPr>
          <w:rFonts w:ascii="Arial" w:hAnsi="Arial" w:cs="Arial"/>
          <w:sz w:val="24"/>
          <w:szCs w:val="24"/>
        </w:rPr>
        <w:t xml:space="preserve"> </w:t>
      </w:r>
      <w:r w:rsidR="002B07BA" w:rsidRPr="000356E0">
        <w:rPr>
          <w:rFonts w:ascii="Arial" w:hAnsi="Arial" w:cs="Arial"/>
          <w:sz w:val="24"/>
          <w:szCs w:val="24"/>
        </w:rPr>
        <w:t>área</w:t>
      </w:r>
      <w:r w:rsidR="0022690B" w:rsidRPr="000356E0">
        <w:rPr>
          <w:rFonts w:ascii="Arial" w:hAnsi="Arial" w:cs="Arial"/>
          <w:sz w:val="24"/>
          <w:szCs w:val="24"/>
        </w:rPr>
        <w:t xml:space="preserve">. La </w:t>
      </w:r>
      <w:r w:rsidR="002B07BA" w:rsidRPr="000356E0">
        <w:rPr>
          <w:rFonts w:ascii="Arial" w:hAnsi="Arial" w:cs="Arial"/>
          <w:sz w:val="24"/>
          <w:szCs w:val="24"/>
        </w:rPr>
        <w:t>búsqueda</w:t>
      </w:r>
      <w:r w:rsidR="0022690B" w:rsidRPr="000356E0">
        <w:rPr>
          <w:rFonts w:ascii="Arial" w:hAnsi="Arial" w:cs="Arial"/>
          <w:sz w:val="24"/>
          <w:szCs w:val="24"/>
        </w:rPr>
        <w:t xml:space="preserve"> del mate</w:t>
      </w:r>
      <w:r w:rsidR="002B07BA" w:rsidRPr="000356E0">
        <w:rPr>
          <w:rFonts w:ascii="Arial" w:hAnsi="Arial" w:cs="Arial"/>
          <w:sz w:val="24"/>
          <w:szCs w:val="24"/>
        </w:rPr>
        <w:t xml:space="preserve">rial de consulta, su traslado y devolución al lugar </w:t>
      </w:r>
      <w:r w:rsidR="0022690B" w:rsidRPr="000356E0">
        <w:rPr>
          <w:rFonts w:ascii="Arial" w:hAnsi="Arial" w:cs="Arial"/>
          <w:sz w:val="24"/>
          <w:szCs w:val="24"/>
        </w:rPr>
        <w:t>d</w:t>
      </w:r>
      <w:r w:rsidR="002B07BA" w:rsidRPr="000356E0">
        <w:rPr>
          <w:rFonts w:ascii="Arial" w:hAnsi="Arial" w:cs="Arial"/>
          <w:sz w:val="24"/>
          <w:szCs w:val="24"/>
        </w:rPr>
        <w:t xml:space="preserve">e </w:t>
      </w:r>
      <w:r w:rsidR="00AE5C6A" w:rsidRPr="000356E0">
        <w:rPr>
          <w:rFonts w:ascii="Arial" w:hAnsi="Arial" w:cs="Arial"/>
          <w:sz w:val="24"/>
          <w:szCs w:val="24"/>
        </w:rPr>
        <w:t>custodia, se realizará necesariamente por el personal</w:t>
      </w:r>
      <w:r w:rsidR="0022690B" w:rsidRPr="000356E0">
        <w:rPr>
          <w:rFonts w:ascii="Arial" w:hAnsi="Arial" w:cs="Arial"/>
          <w:sz w:val="24"/>
          <w:szCs w:val="24"/>
        </w:rPr>
        <w:t xml:space="preserve"> autorizado.</w:t>
      </w:r>
    </w:p>
    <w:p w:rsidR="0022690B" w:rsidRPr="000356E0" w:rsidRDefault="001A1E3A" w:rsidP="0022690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22690B" w:rsidRPr="000356E0">
        <w:rPr>
          <w:rFonts w:ascii="Arial" w:hAnsi="Arial" w:cs="Arial"/>
          <w:b/>
          <w:sz w:val="24"/>
          <w:szCs w:val="24"/>
        </w:rPr>
        <w:t>48.-</w:t>
      </w:r>
      <w:r w:rsidR="0022690B" w:rsidRPr="000356E0">
        <w:rPr>
          <w:rFonts w:ascii="Arial" w:hAnsi="Arial" w:cs="Arial"/>
          <w:sz w:val="24"/>
          <w:szCs w:val="24"/>
        </w:rPr>
        <w:t xml:space="preserve">  </w:t>
      </w:r>
      <w:r w:rsidR="00AE5C6A" w:rsidRPr="000356E0">
        <w:rPr>
          <w:rFonts w:ascii="Arial" w:hAnsi="Arial" w:cs="Arial"/>
          <w:sz w:val="24"/>
          <w:szCs w:val="24"/>
        </w:rPr>
        <w:t>Cuando el</w:t>
      </w:r>
      <w:r w:rsidR="0022690B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responsable de</w:t>
      </w:r>
      <w:r w:rsidR="0022690B" w:rsidRPr="000356E0">
        <w:rPr>
          <w:rFonts w:ascii="Arial" w:hAnsi="Arial" w:cs="Arial"/>
          <w:sz w:val="24"/>
          <w:szCs w:val="24"/>
        </w:rPr>
        <w:t xml:space="preserve"> un acervo </w:t>
      </w:r>
      <w:r w:rsidR="00AE5C6A" w:rsidRPr="000356E0">
        <w:rPr>
          <w:rFonts w:ascii="Arial" w:hAnsi="Arial" w:cs="Arial"/>
          <w:sz w:val="24"/>
          <w:szCs w:val="24"/>
        </w:rPr>
        <w:t>observe anomalías</w:t>
      </w:r>
      <w:r w:rsidR="0022690B" w:rsidRPr="000356E0">
        <w:rPr>
          <w:rFonts w:ascii="Arial" w:hAnsi="Arial" w:cs="Arial"/>
          <w:sz w:val="24"/>
          <w:szCs w:val="24"/>
        </w:rPr>
        <w:t xml:space="preserve"> en el uso de cual</w:t>
      </w:r>
      <w:r w:rsidR="002B07BA" w:rsidRPr="000356E0">
        <w:rPr>
          <w:rFonts w:ascii="Arial" w:hAnsi="Arial" w:cs="Arial"/>
          <w:sz w:val="24"/>
          <w:szCs w:val="24"/>
        </w:rPr>
        <w:t xml:space="preserve">quier material de </w:t>
      </w:r>
      <w:r w:rsidR="00AE5C6A" w:rsidRPr="000356E0">
        <w:rPr>
          <w:rFonts w:ascii="Arial" w:hAnsi="Arial" w:cs="Arial"/>
          <w:sz w:val="24"/>
          <w:szCs w:val="24"/>
        </w:rPr>
        <w:t>la institución</w:t>
      </w:r>
      <w:r w:rsidR="0022690B" w:rsidRPr="000356E0">
        <w:rPr>
          <w:rFonts w:ascii="Arial" w:hAnsi="Arial" w:cs="Arial"/>
          <w:sz w:val="24"/>
          <w:szCs w:val="24"/>
        </w:rPr>
        <w:t xml:space="preserve">, </w:t>
      </w:r>
      <w:r w:rsidR="002B07BA" w:rsidRPr="000356E0">
        <w:rPr>
          <w:rFonts w:ascii="Arial" w:hAnsi="Arial" w:cs="Arial"/>
          <w:sz w:val="24"/>
          <w:szCs w:val="24"/>
        </w:rPr>
        <w:t>informará</w:t>
      </w:r>
      <w:r w:rsidR="0022690B" w:rsidRPr="000356E0">
        <w:rPr>
          <w:rFonts w:ascii="Arial" w:hAnsi="Arial" w:cs="Arial"/>
          <w:sz w:val="24"/>
          <w:szCs w:val="24"/>
        </w:rPr>
        <w:t xml:space="preserve"> inmediatamente al </w:t>
      </w:r>
      <w:r w:rsidR="00AE5C6A" w:rsidRPr="000356E0">
        <w:rPr>
          <w:rFonts w:ascii="Arial" w:hAnsi="Arial" w:cs="Arial"/>
          <w:sz w:val="24"/>
          <w:szCs w:val="24"/>
        </w:rPr>
        <w:t>responsable del</w:t>
      </w:r>
      <w:r w:rsidR="0022690B" w:rsidRPr="000356E0">
        <w:rPr>
          <w:rFonts w:ascii="Arial" w:hAnsi="Arial" w:cs="Arial"/>
          <w:sz w:val="24"/>
          <w:szCs w:val="24"/>
        </w:rPr>
        <w:t xml:space="preserve"> </w:t>
      </w:r>
      <w:r w:rsidR="002B07BA" w:rsidRPr="000356E0">
        <w:rPr>
          <w:rFonts w:ascii="Arial" w:hAnsi="Arial" w:cs="Arial"/>
          <w:sz w:val="24"/>
          <w:szCs w:val="24"/>
        </w:rPr>
        <w:t>área</w:t>
      </w:r>
      <w:r w:rsidR="0022690B" w:rsidRPr="000356E0">
        <w:rPr>
          <w:rFonts w:ascii="Arial" w:hAnsi="Arial" w:cs="Arial"/>
          <w:sz w:val="24"/>
          <w:szCs w:val="24"/>
        </w:rPr>
        <w:t xml:space="preserve"> que corresponda.</w:t>
      </w:r>
    </w:p>
    <w:p w:rsidR="0022690B" w:rsidRPr="000356E0" w:rsidRDefault="001A1E3A" w:rsidP="0022690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22690B" w:rsidRPr="000356E0">
        <w:rPr>
          <w:rFonts w:ascii="Arial" w:hAnsi="Arial" w:cs="Arial"/>
          <w:b/>
          <w:sz w:val="24"/>
          <w:szCs w:val="24"/>
        </w:rPr>
        <w:t>49.-</w:t>
      </w:r>
      <w:r w:rsidR="0022690B" w:rsidRPr="000356E0">
        <w:rPr>
          <w:rFonts w:ascii="Arial" w:hAnsi="Arial" w:cs="Arial"/>
          <w:sz w:val="24"/>
          <w:szCs w:val="24"/>
        </w:rPr>
        <w:t xml:space="preserve"> En su tiempo de labores, el personal no </w:t>
      </w:r>
      <w:r w:rsidR="002B07BA" w:rsidRPr="000356E0">
        <w:rPr>
          <w:rFonts w:ascii="Arial" w:hAnsi="Arial" w:cs="Arial"/>
          <w:sz w:val="24"/>
          <w:szCs w:val="24"/>
        </w:rPr>
        <w:t>podrá realizar tareas distintas a aquellas propias de su función</w:t>
      </w:r>
      <w:r w:rsidR="0022690B" w:rsidRPr="000356E0">
        <w:rPr>
          <w:rFonts w:ascii="Arial" w:hAnsi="Arial" w:cs="Arial"/>
          <w:sz w:val="24"/>
          <w:szCs w:val="24"/>
        </w:rPr>
        <w:t>.</w:t>
      </w:r>
    </w:p>
    <w:p w:rsidR="002B07BA" w:rsidRPr="000356E0" w:rsidRDefault="002B07BA" w:rsidP="0022690B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2B07BA" w:rsidRPr="000356E0" w:rsidRDefault="001A1E3A" w:rsidP="002B07B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CAPÍ</w:t>
      </w:r>
      <w:r w:rsidR="002B07BA" w:rsidRPr="000356E0">
        <w:rPr>
          <w:rFonts w:ascii="Arial" w:hAnsi="Arial" w:cs="Arial"/>
          <w:b/>
          <w:sz w:val="24"/>
          <w:szCs w:val="24"/>
        </w:rPr>
        <w:t>TULO XI</w:t>
      </w:r>
    </w:p>
    <w:p w:rsidR="002B07BA" w:rsidRPr="000356E0" w:rsidRDefault="002B07BA" w:rsidP="002B07B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DONACIONES</w:t>
      </w:r>
    </w:p>
    <w:p w:rsidR="002B07BA" w:rsidRPr="000356E0" w:rsidRDefault="002B07BA" w:rsidP="002B07B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F74E6" w:rsidRPr="000356E0" w:rsidRDefault="001A1E3A" w:rsidP="001F74E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1F74E6" w:rsidRPr="000356E0">
        <w:rPr>
          <w:rFonts w:ascii="Arial" w:hAnsi="Arial" w:cs="Arial"/>
          <w:b/>
          <w:sz w:val="24"/>
          <w:szCs w:val="24"/>
        </w:rPr>
        <w:t>50.-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Todas las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donaciones serán</w:t>
      </w:r>
      <w:r w:rsidR="001F74E6" w:rsidRPr="000356E0">
        <w:rPr>
          <w:rFonts w:ascii="Arial" w:hAnsi="Arial" w:cs="Arial"/>
          <w:sz w:val="24"/>
          <w:szCs w:val="24"/>
        </w:rPr>
        <w:t xml:space="preserve"> incorporadas al Archivo </w:t>
      </w:r>
      <w:r w:rsidR="00AE5C6A" w:rsidRPr="000356E0">
        <w:rPr>
          <w:rFonts w:ascii="Arial" w:hAnsi="Arial" w:cs="Arial"/>
          <w:sz w:val="24"/>
          <w:szCs w:val="24"/>
        </w:rPr>
        <w:t>Municipal por</w:t>
      </w:r>
      <w:r w:rsidR="001F74E6" w:rsidRPr="000356E0">
        <w:rPr>
          <w:rFonts w:ascii="Arial" w:hAnsi="Arial" w:cs="Arial"/>
          <w:sz w:val="24"/>
          <w:szCs w:val="24"/>
        </w:rPr>
        <w:t xml:space="preserve"> conducto de la subdirección o del área administrativa que se designe para tal efecto. </w:t>
      </w:r>
    </w:p>
    <w:p w:rsidR="001F74E6" w:rsidRPr="000356E0" w:rsidRDefault="001A1E3A" w:rsidP="001F74E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51.-</w:t>
      </w:r>
      <w:r w:rsidRPr="000356E0">
        <w:rPr>
          <w:rFonts w:ascii="Arial" w:hAnsi="Arial" w:cs="Arial"/>
          <w:sz w:val="24"/>
          <w:szCs w:val="24"/>
        </w:rPr>
        <w:t xml:space="preserve"> La subdirección elaborará</w:t>
      </w:r>
      <w:r w:rsidR="001F74E6" w:rsidRPr="000356E0">
        <w:rPr>
          <w:rFonts w:ascii="Arial" w:hAnsi="Arial" w:cs="Arial"/>
          <w:sz w:val="24"/>
          <w:szCs w:val="24"/>
        </w:rPr>
        <w:t xml:space="preserve"> una relación de los documentos, archivos, colecciones, libros, publicaciones peri</w:t>
      </w:r>
      <w:r w:rsidR="001054B4" w:rsidRPr="000356E0">
        <w:rPr>
          <w:rFonts w:ascii="Arial" w:hAnsi="Arial" w:cs="Arial"/>
          <w:sz w:val="24"/>
          <w:szCs w:val="24"/>
        </w:rPr>
        <w:t>ó</w:t>
      </w:r>
      <w:r w:rsidR="001F74E6" w:rsidRPr="000356E0">
        <w:rPr>
          <w:rFonts w:ascii="Arial" w:hAnsi="Arial" w:cs="Arial"/>
          <w:sz w:val="24"/>
          <w:szCs w:val="24"/>
        </w:rPr>
        <w:t xml:space="preserve">dicas y otros ejemplares donados al archivo; hecho lo anterior se </w:t>
      </w:r>
      <w:r w:rsidR="00AE5C6A" w:rsidRPr="000356E0">
        <w:rPr>
          <w:rFonts w:ascii="Arial" w:hAnsi="Arial" w:cs="Arial"/>
          <w:sz w:val="24"/>
          <w:szCs w:val="24"/>
        </w:rPr>
        <w:t>entregará</w:t>
      </w:r>
      <w:r w:rsidR="001F74E6" w:rsidRPr="000356E0">
        <w:rPr>
          <w:rFonts w:ascii="Arial" w:hAnsi="Arial" w:cs="Arial"/>
          <w:sz w:val="24"/>
          <w:szCs w:val="24"/>
        </w:rPr>
        <w:t xml:space="preserve"> el nuevo material al acervo correspondiente y se levantaran las </w:t>
      </w:r>
      <w:r w:rsidR="00AE5C6A" w:rsidRPr="000356E0">
        <w:rPr>
          <w:rFonts w:ascii="Arial" w:hAnsi="Arial" w:cs="Arial"/>
          <w:sz w:val="24"/>
          <w:szCs w:val="24"/>
        </w:rPr>
        <w:t>constancias de</w:t>
      </w:r>
      <w:r w:rsidR="001F74E6" w:rsidRPr="000356E0">
        <w:rPr>
          <w:rFonts w:ascii="Arial" w:hAnsi="Arial" w:cs="Arial"/>
          <w:sz w:val="24"/>
          <w:szCs w:val="24"/>
        </w:rPr>
        <w:t xml:space="preserve"> recibo y custodia pertinentes.</w:t>
      </w:r>
    </w:p>
    <w:p w:rsidR="001F74E6" w:rsidRPr="000356E0" w:rsidRDefault="001A1E3A" w:rsidP="001F74E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1F74E6" w:rsidRPr="000356E0">
        <w:rPr>
          <w:rFonts w:ascii="Arial" w:hAnsi="Arial" w:cs="Arial"/>
          <w:b/>
          <w:sz w:val="24"/>
          <w:szCs w:val="24"/>
        </w:rPr>
        <w:t>52.-</w:t>
      </w:r>
      <w:r w:rsidR="001F74E6" w:rsidRPr="000356E0">
        <w:rPr>
          <w:rFonts w:ascii="Arial" w:hAnsi="Arial" w:cs="Arial"/>
          <w:sz w:val="24"/>
          <w:szCs w:val="24"/>
        </w:rPr>
        <w:t xml:space="preserve"> En ningún caso se podrá omitir el procedimiento que </w:t>
      </w:r>
      <w:r w:rsidR="00AE5C6A" w:rsidRPr="000356E0">
        <w:rPr>
          <w:rFonts w:ascii="Arial" w:hAnsi="Arial" w:cs="Arial"/>
          <w:sz w:val="24"/>
          <w:szCs w:val="24"/>
        </w:rPr>
        <w:t>señala el</w:t>
      </w:r>
      <w:r w:rsidR="001F74E6" w:rsidRPr="000356E0">
        <w:rPr>
          <w:rFonts w:ascii="Arial" w:hAnsi="Arial" w:cs="Arial"/>
          <w:sz w:val="24"/>
          <w:szCs w:val="24"/>
        </w:rPr>
        <w:t xml:space="preserve"> artículo </w:t>
      </w:r>
      <w:r w:rsidR="00AE5C6A" w:rsidRPr="000356E0">
        <w:rPr>
          <w:rFonts w:ascii="Arial" w:hAnsi="Arial" w:cs="Arial"/>
          <w:sz w:val="24"/>
          <w:szCs w:val="24"/>
        </w:rPr>
        <w:t>anterior, la</w:t>
      </w:r>
      <w:r w:rsidR="001F74E6" w:rsidRPr="000356E0">
        <w:rPr>
          <w:rFonts w:ascii="Arial" w:hAnsi="Arial" w:cs="Arial"/>
          <w:sz w:val="24"/>
          <w:szCs w:val="24"/>
        </w:rPr>
        <w:t xml:space="preserve"> omisión acarrea responsabilidad al servidor público </w:t>
      </w:r>
      <w:r w:rsidR="00AE5C6A" w:rsidRPr="000356E0">
        <w:rPr>
          <w:rFonts w:ascii="Arial" w:hAnsi="Arial" w:cs="Arial"/>
          <w:sz w:val="24"/>
          <w:szCs w:val="24"/>
        </w:rPr>
        <w:t>responsable del</w:t>
      </w:r>
      <w:r w:rsidR="001F74E6" w:rsidRPr="000356E0">
        <w:rPr>
          <w:rFonts w:ascii="Arial" w:hAnsi="Arial" w:cs="Arial"/>
          <w:sz w:val="24"/>
          <w:szCs w:val="24"/>
        </w:rPr>
        <w:t xml:space="preserve"> área.</w:t>
      </w:r>
    </w:p>
    <w:p w:rsidR="001F74E6" w:rsidRPr="000356E0" w:rsidRDefault="001A1E3A" w:rsidP="001F74E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53</w:t>
      </w:r>
      <w:r w:rsidR="001F74E6" w:rsidRPr="000356E0">
        <w:rPr>
          <w:rFonts w:ascii="Arial" w:hAnsi="Arial" w:cs="Arial"/>
          <w:b/>
          <w:sz w:val="24"/>
          <w:szCs w:val="24"/>
        </w:rPr>
        <w:t>.-</w:t>
      </w:r>
      <w:r w:rsidR="001F74E6" w:rsidRPr="000356E0">
        <w:rPr>
          <w:rFonts w:ascii="Arial" w:hAnsi="Arial" w:cs="Arial"/>
          <w:sz w:val="24"/>
          <w:szCs w:val="24"/>
        </w:rPr>
        <w:t xml:space="preserve"> El donador recibirá </w:t>
      </w:r>
      <w:r w:rsidR="00AE5C6A" w:rsidRPr="000356E0">
        <w:rPr>
          <w:rFonts w:ascii="Arial" w:hAnsi="Arial" w:cs="Arial"/>
          <w:sz w:val="24"/>
          <w:szCs w:val="24"/>
        </w:rPr>
        <w:t>constancia por</w:t>
      </w:r>
      <w:r w:rsidR="001F74E6" w:rsidRPr="000356E0">
        <w:rPr>
          <w:rFonts w:ascii="Arial" w:hAnsi="Arial" w:cs="Arial"/>
          <w:sz w:val="24"/>
          <w:szCs w:val="24"/>
        </w:rPr>
        <w:t xml:space="preserve"> escrito de la donación que realizo. El Archivo llevara una relación de donantes y donaciones.</w:t>
      </w:r>
    </w:p>
    <w:p w:rsidR="002B07BA" w:rsidRPr="000356E0" w:rsidRDefault="001A1E3A" w:rsidP="001F74E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1F74E6" w:rsidRPr="000356E0">
        <w:rPr>
          <w:rFonts w:ascii="Arial" w:hAnsi="Arial" w:cs="Arial"/>
          <w:b/>
          <w:sz w:val="24"/>
          <w:szCs w:val="24"/>
        </w:rPr>
        <w:t>54.-</w:t>
      </w:r>
      <w:r w:rsidR="001F74E6" w:rsidRPr="000356E0">
        <w:rPr>
          <w:rFonts w:ascii="Arial" w:hAnsi="Arial" w:cs="Arial"/>
          <w:sz w:val="24"/>
          <w:szCs w:val="24"/>
        </w:rPr>
        <w:t xml:space="preserve">  Los documentos, archivos, colecciones, </w:t>
      </w:r>
      <w:r w:rsidR="00AE5C6A" w:rsidRPr="000356E0">
        <w:rPr>
          <w:rFonts w:ascii="Arial" w:hAnsi="Arial" w:cs="Arial"/>
          <w:sz w:val="24"/>
          <w:szCs w:val="24"/>
        </w:rPr>
        <w:t>libros, publicaciones</w:t>
      </w:r>
      <w:r w:rsidR="001F74E6" w:rsidRPr="000356E0">
        <w:rPr>
          <w:rFonts w:ascii="Arial" w:hAnsi="Arial" w:cs="Arial"/>
          <w:sz w:val="24"/>
          <w:szCs w:val="24"/>
        </w:rPr>
        <w:t xml:space="preserve"> periódicas y otros ejemplares </w:t>
      </w:r>
      <w:r w:rsidR="00AE5C6A" w:rsidRPr="000356E0">
        <w:rPr>
          <w:rFonts w:ascii="Arial" w:hAnsi="Arial" w:cs="Arial"/>
          <w:sz w:val="24"/>
          <w:szCs w:val="24"/>
        </w:rPr>
        <w:t>donados pasaran</w:t>
      </w:r>
      <w:r w:rsidR="001F74E6" w:rsidRPr="000356E0">
        <w:rPr>
          <w:rFonts w:ascii="Arial" w:hAnsi="Arial" w:cs="Arial"/>
          <w:sz w:val="24"/>
          <w:szCs w:val="24"/>
        </w:rPr>
        <w:t xml:space="preserve"> a formar parte de los acervos </w:t>
      </w:r>
      <w:r w:rsidR="00AE5C6A" w:rsidRPr="000356E0">
        <w:rPr>
          <w:rFonts w:ascii="Arial" w:hAnsi="Arial" w:cs="Arial"/>
          <w:sz w:val="24"/>
          <w:szCs w:val="24"/>
        </w:rPr>
        <w:t>documentales del</w:t>
      </w:r>
      <w:r w:rsidR="001F74E6" w:rsidRPr="000356E0">
        <w:rPr>
          <w:rFonts w:ascii="Arial" w:hAnsi="Arial" w:cs="Arial"/>
          <w:sz w:val="24"/>
          <w:szCs w:val="24"/>
        </w:rPr>
        <w:t xml:space="preserve"> Archivo Municipal de Saltillo y por </w:t>
      </w:r>
      <w:r w:rsidR="00AE5C6A" w:rsidRPr="000356E0">
        <w:rPr>
          <w:rFonts w:ascii="Arial" w:hAnsi="Arial" w:cs="Arial"/>
          <w:sz w:val="24"/>
          <w:szCs w:val="24"/>
        </w:rPr>
        <w:t>consecuencia de</w:t>
      </w:r>
      <w:r w:rsidR="001F74E6" w:rsidRPr="000356E0">
        <w:rPr>
          <w:rFonts w:ascii="Arial" w:hAnsi="Arial" w:cs="Arial"/>
          <w:sz w:val="24"/>
          <w:szCs w:val="24"/>
        </w:rPr>
        <w:t xml:space="preserve"> su patrimonio.</w:t>
      </w:r>
    </w:p>
    <w:p w:rsidR="001F74E6" w:rsidRPr="000356E0" w:rsidRDefault="001F74E6" w:rsidP="001F74E6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1F74E6" w:rsidRPr="000356E0" w:rsidRDefault="001A1E3A" w:rsidP="001F74E6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lastRenderedPageBreak/>
        <w:t>CAPÍ</w:t>
      </w:r>
      <w:r w:rsidR="001F74E6" w:rsidRPr="000356E0">
        <w:rPr>
          <w:rFonts w:ascii="Arial" w:hAnsi="Arial" w:cs="Arial"/>
          <w:b/>
          <w:sz w:val="24"/>
          <w:szCs w:val="24"/>
        </w:rPr>
        <w:t>TULO XII</w:t>
      </w:r>
    </w:p>
    <w:p w:rsidR="001F74E6" w:rsidRPr="000356E0" w:rsidRDefault="001F74E6" w:rsidP="001F74E6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SEGURIDAD Y EMERGENCIAS</w:t>
      </w:r>
    </w:p>
    <w:p w:rsidR="001F74E6" w:rsidRPr="000356E0" w:rsidRDefault="001F74E6" w:rsidP="001F74E6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F74E6" w:rsidRPr="000356E0" w:rsidRDefault="001A1E3A" w:rsidP="006C773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55</w:t>
      </w:r>
      <w:r w:rsidR="006C773D" w:rsidRPr="000356E0">
        <w:rPr>
          <w:rFonts w:ascii="Arial" w:hAnsi="Arial" w:cs="Arial"/>
          <w:b/>
          <w:sz w:val="24"/>
          <w:szCs w:val="24"/>
        </w:rPr>
        <w:t>.-</w:t>
      </w:r>
      <w:r w:rsidR="006C773D" w:rsidRPr="000356E0">
        <w:rPr>
          <w:rFonts w:ascii="Arial" w:hAnsi="Arial" w:cs="Arial"/>
          <w:sz w:val="24"/>
          <w:szCs w:val="24"/>
        </w:rPr>
        <w:t xml:space="preserve"> La Dirección</w:t>
      </w:r>
      <w:r w:rsidR="001F74E6" w:rsidRPr="000356E0">
        <w:rPr>
          <w:rFonts w:ascii="Arial" w:hAnsi="Arial" w:cs="Arial"/>
          <w:sz w:val="24"/>
          <w:szCs w:val="24"/>
        </w:rPr>
        <w:t xml:space="preserve"> de la </w:t>
      </w:r>
      <w:r w:rsidR="006C773D" w:rsidRPr="000356E0">
        <w:rPr>
          <w:rFonts w:ascii="Arial" w:hAnsi="Arial" w:cs="Arial"/>
          <w:sz w:val="24"/>
          <w:szCs w:val="24"/>
        </w:rPr>
        <w:t>Policía</w:t>
      </w:r>
      <w:r w:rsidR="001F74E6" w:rsidRPr="000356E0">
        <w:rPr>
          <w:rFonts w:ascii="Arial" w:hAnsi="Arial" w:cs="Arial"/>
          <w:sz w:val="24"/>
          <w:szCs w:val="24"/>
        </w:rPr>
        <w:t xml:space="preserve"> Preventiva </w:t>
      </w:r>
      <w:r w:rsidR="00AE5C6A" w:rsidRPr="000356E0">
        <w:rPr>
          <w:rFonts w:ascii="Arial" w:hAnsi="Arial" w:cs="Arial"/>
          <w:sz w:val="24"/>
          <w:szCs w:val="24"/>
        </w:rPr>
        <w:t>Municipal será</w:t>
      </w:r>
      <w:r w:rsidR="001F74E6" w:rsidRPr="000356E0">
        <w:rPr>
          <w:rFonts w:ascii="Arial" w:hAnsi="Arial" w:cs="Arial"/>
          <w:sz w:val="24"/>
          <w:szCs w:val="24"/>
        </w:rPr>
        <w:t xml:space="preserve"> la </w:t>
      </w:r>
      <w:r w:rsidR="00AE5C6A" w:rsidRPr="000356E0">
        <w:rPr>
          <w:rFonts w:ascii="Arial" w:hAnsi="Arial" w:cs="Arial"/>
          <w:sz w:val="24"/>
          <w:szCs w:val="24"/>
        </w:rPr>
        <w:t>responsable de</w:t>
      </w:r>
      <w:r w:rsidR="006C773D" w:rsidRPr="000356E0">
        <w:rPr>
          <w:rFonts w:ascii="Arial" w:hAnsi="Arial" w:cs="Arial"/>
          <w:sz w:val="24"/>
          <w:szCs w:val="24"/>
        </w:rPr>
        <w:t xml:space="preserve"> la seguridad en el interior y exterior del edificio del Archivo </w:t>
      </w:r>
      <w:r w:rsidR="001F74E6" w:rsidRPr="000356E0">
        <w:rPr>
          <w:rFonts w:ascii="Arial" w:hAnsi="Arial" w:cs="Arial"/>
          <w:sz w:val="24"/>
          <w:szCs w:val="24"/>
        </w:rPr>
        <w:t xml:space="preserve">Municipal.  </w:t>
      </w:r>
      <w:r w:rsidR="00AE5C6A" w:rsidRPr="000356E0">
        <w:rPr>
          <w:rFonts w:ascii="Arial" w:hAnsi="Arial" w:cs="Arial"/>
          <w:sz w:val="24"/>
          <w:szCs w:val="24"/>
        </w:rPr>
        <w:t>Para ello designará al personal</w:t>
      </w:r>
      <w:r w:rsidR="001F74E6" w:rsidRPr="000356E0">
        <w:rPr>
          <w:rFonts w:ascii="Arial" w:hAnsi="Arial" w:cs="Arial"/>
          <w:sz w:val="24"/>
          <w:szCs w:val="24"/>
        </w:rPr>
        <w:t xml:space="preserve"> necesario que </w:t>
      </w:r>
      <w:r w:rsidR="006C773D" w:rsidRPr="000356E0">
        <w:rPr>
          <w:rFonts w:ascii="Arial" w:hAnsi="Arial" w:cs="Arial"/>
          <w:sz w:val="24"/>
          <w:szCs w:val="24"/>
        </w:rPr>
        <w:t>tendrá</w:t>
      </w:r>
      <w:r w:rsidR="001F74E6" w:rsidRPr="000356E0">
        <w:rPr>
          <w:rFonts w:ascii="Arial" w:hAnsi="Arial" w:cs="Arial"/>
          <w:sz w:val="24"/>
          <w:szCs w:val="24"/>
        </w:rPr>
        <w:t xml:space="preserve"> las siguientes obligaciones:</w:t>
      </w:r>
    </w:p>
    <w:p w:rsidR="001F74E6" w:rsidRPr="000356E0" w:rsidRDefault="006C773D" w:rsidP="006C773D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Asistir con puntualidad al cumplimiento de sus labores, </w:t>
      </w:r>
      <w:r w:rsidR="001F74E6" w:rsidRPr="000356E0">
        <w:rPr>
          <w:rFonts w:ascii="Arial" w:hAnsi="Arial" w:cs="Arial"/>
          <w:sz w:val="24"/>
          <w:szCs w:val="24"/>
        </w:rPr>
        <w:t>portar el uniforme completo y sujetarse a los procedimientos de registro y control de personal;</w:t>
      </w:r>
    </w:p>
    <w:p w:rsidR="001F74E6" w:rsidRPr="000356E0" w:rsidRDefault="001F74E6" w:rsidP="006C773D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Entregar </w:t>
      </w:r>
      <w:r w:rsidR="006C773D" w:rsidRPr="000356E0">
        <w:rPr>
          <w:rFonts w:ascii="Arial" w:hAnsi="Arial" w:cs="Arial"/>
          <w:sz w:val="24"/>
          <w:szCs w:val="24"/>
        </w:rPr>
        <w:t xml:space="preserve">la guardia al siguiente turno, </w:t>
      </w:r>
      <w:r w:rsidRPr="000356E0">
        <w:rPr>
          <w:rFonts w:ascii="Arial" w:hAnsi="Arial" w:cs="Arial"/>
          <w:sz w:val="24"/>
          <w:szCs w:val="24"/>
        </w:rPr>
        <w:t xml:space="preserve">dejando nota en </w:t>
      </w:r>
      <w:r w:rsidR="00AE5C6A" w:rsidRPr="000356E0">
        <w:rPr>
          <w:rFonts w:ascii="Arial" w:hAnsi="Arial" w:cs="Arial"/>
          <w:sz w:val="24"/>
          <w:szCs w:val="24"/>
        </w:rPr>
        <w:t>la bitácora</w:t>
      </w:r>
      <w:r w:rsidRPr="000356E0">
        <w:rPr>
          <w:rFonts w:ascii="Arial" w:hAnsi="Arial" w:cs="Arial"/>
          <w:sz w:val="24"/>
          <w:szCs w:val="24"/>
        </w:rPr>
        <w:t xml:space="preserve"> que al efecto se lleve de los acontecimientos que se suscitaron durante su </w:t>
      </w:r>
      <w:r w:rsidR="00AE5C6A" w:rsidRPr="000356E0">
        <w:rPr>
          <w:rFonts w:ascii="Arial" w:hAnsi="Arial" w:cs="Arial"/>
          <w:sz w:val="24"/>
          <w:szCs w:val="24"/>
        </w:rPr>
        <w:t>jornada de</w:t>
      </w:r>
      <w:r w:rsidRPr="000356E0">
        <w:rPr>
          <w:rFonts w:ascii="Arial" w:hAnsi="Arial" w:cs="Arial"/>
          <w:sz w:val="24"/>
          <w:szCs w:val="24"/>
        </w:rPr>
        <w:t xml:space="preserve"> trabajo;</w:t>
      </w:r>
    </w:p>
    <w:p w:rsidR="001F74E6" w:rsidRPr="000356E0" w:rsidRDefault="006C773D" w:rsidP="006C773D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Notificar a la </w:t>
      </w:r>
      <w:r w:rsidR="00AE5C6A" w:rsidRPr="000356E0">
        <w:rPr>
          <w:rFonts w:ascii="Arial" w:hAnsi="Arial" w:cs="Arial"/>
          <w:sz w:val="24"/>
          <w:szCs w:val="24"/>
        </w:rPr>
        <w:t>Dirección del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Archivo Municipal y</w:t>
      </w:r>
      <w:r w:rsidR="001F74E6" w:rsidRPr="000356E0">
        <w:rPr>
          <w:rFonts w:ascii="Arial" w:hAnsi="Arial" w:cs="Arial"/>
          <w:sz w:val="24"/>
          <w:szCs w:val="24"/>
        </w:rPr>
        <w:t xml:space="preserve"> a sus </w:t>
      </w:r>
      <w:r w:rsidR="00AE5C6A" w:rsidRPr="000356E0">
        <w:rPr>
          <w:rFonts w:ascii="Arial" w:hAnsi="Arial" w:cs="Arial"/>
          <w:sz w:val="24"/>
          <w:szCs w:val="24"/>
        </w:rPr>
        <w:t>superiores las</w:t>
      </w:r>
      <w:r w:rsidR="001F74E6" w:rsidRPr="000356E0">
        <w:rPr>
          <w:rFonts w:ascii="Arial" w:hAnsi="Arial" w:cs="Arial"/>
          <w:sz w:val="24"/>
          <w:szCs w:val="24"/>
        </w:rPr>
        <w:t xml:space="preserve"> incapacidades</w:t>
      </w:r>
    </w:p>
    <w:p w:rsidR="001F74E6" w:rsidRPr="000356E0" w:rsidRDefault="006C773D" w:rsidP="006C773D">
      <w:pPr>
        <w:pStyle w:val="Prrafodelista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médicas</w:t>
      </w:r>
      <w:r w:rsidR="001F74E6" w:rsidRPr="000356E0">
        <w:rPr>
          <w:rFonts w:ascii="Arial" w:hAnsi="Arial" w:cs="Arial"/>
          <w:sz w:val="24"/>
          <w:szCs w:val="24"/>
        </w:rPr>
        <w:t xml:space="preserve"> o inasistencias;</w:t>
      </w:r>
    </w:p>
    <w:p w:rsidR="001F74E6" w:rsidRPr="000356E0" w:rsidRDefault="006C773D" w:rsidP="006C773D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Cumplir con las </w:t>
      </w:r>
      <w:r w:rsidR="00AE5C6A" w:rsidRPr="000356E0">
        <w:rPr>
          <w:rFonts w:ascii="Arial" w:hAnsi="Arial" w:cs="Arial"/>
          <w:sz w:val="24"/>
          <w:szCs w:val="24"/>
        </w:rPr>
        <w:t>normas que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señala para la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protección de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los acervos del</w:t>
      </w:r>
      <w:r w:rsidR="001F74E6" w:rsidRPr="000356E0">
        <w:rPr>
          <w:rFonts w:ascii="Arial" w:hAnsi="Arial" w:cs="Arial"/>
          <w:sz w:val="24"/>
          <w:szCs w:val="24"/>
        </w:rPr>
        <w:t xml:space="preserve"> Archivo</w:t>
      </w:r>
    </w:p>
    <w:p w:rsidR="001F74E6" w:rsidRPr="000356E0" w:rsidRDefault="00AE5C6A" w:rsidP="006C773D">
      <w:pPr>
        <w:pStyle w:val="Prrafodelista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Municipal este</w:t>
      </w:r>
      <w:r w:rsidR="001F74E6" w:rsidRPr="000356E0">
        <w:rPr>
          <w:rFonts w:ascii="Arial" w:hAnsi="Arial" w:cs="Arial"/>
          <w:sz w:val="24"/>
          <w:szCs w:val="24"/>
        </w:rPr>
        <w:t xml:space="preserve"> reglamento;</w:t>
      </w:r>
    </w:p>
    <w:p w:rsidR="001F74E6" w:rsidRPr="000356E0" w:rsidRDefault="001F74E6" w:rsidP="006C773D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Acatar las </w:t>
      </w:r>
      <w:r w:rsidR="00AE5C6A" w:rsidRPr="000356E0">
        <w:rPr>
          <w:rFonts w:ascii="Arial" w:hAnsi="Arial" w:cs="Arial"/>
          <w:sz w:val="24"/>
          <w:szCs w:val="24"/>
        </w:rPr>
        <w:t>disposiciones que</w:t>
      </w:r>
      <w:r w:rsidR="006C773D" w:rsidRPr="000356E0">
        <w:rPr>
          <w:rFonts w:ascii="Arial" w:hAnsi="Arial" w:cs="Arial"/>
          <w:sz w:val="24"/>
          <w:szCs w:val="24"/>
        </w:rPr>
        <w:t xml:space="preserve"> el reglamento </w:t>
      </w:r>
      <w:r w:rsidR="00AE5C6A" w:rsidRPr="000356E0">
        <w:rPr>
          <w:rFonts w:ascii="Arial" w:hAnsi="Arial" w:cs="Arial"/>
          <w:sz w:val="24"/>
          <w:szCs w:val="24"/>
        </w:rPr>
        <w:t>señala para</w:t>
      </w:r>
      <w:r w:rsidR="006C773D" w:rsidRPr="000356E0">
        <w:rPr>
          <w:rFonts w:ascii="Arial" w:hAnsi="Arial" w:cs="Arial"/>
          <w:sz w:val="24"/>
          <w:szCs w:val="24"/>
        </w:rPr>
        <w:t xml:space="preserve"> la </w:t>
      </w:r>
      <w:r w:rsidR="00AE5C6A" w:rsidRPr="000356E0">
        <w:rPr>
          <w:rFonts w:ascii="Arial" w:hAnsi="Arial" w:cs="Arial"/>
          <w:sz w:val="24"/>
          <w:szCs w:val="24"/>
        </w:rPr>
        <w:t>conducción y</w:t>
      </w:r>
      <w:r w:rsidR="006C773D" w:rsidRPr="000356E0">
        <w:rPr>
          <w:rFonts w:ascii="Arial" w:hAnsi="Arial" w:cs="Arial"/>
          <w:sz w:val="24"/>
          <w:szCs w:val="24"/>
        </w:rPr>
        <w:t xml:space="preserve"> desempeñ</w:t>
      </w:r>
      <w:r w:rsidRPr="000356E0">
        <w:rPr>
          <w:rFonts w:ascii="Arial" w:hAnsi="Arial" w:cs="Arial"/>
          <w:sz w:val="24"/>
          <w:szCs w:val="24"/>
        </w:rPr>
        <w:t>o del personal del Archivo Municipal;</w:t>
      </w:r>
    </w:p>
    <w:p w:rsidR="001F74E6" w:rsidRPr="000356E0" w:rsidRDefault="001F74E6" w:rsidP="006C773D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Conocer y </w:t>
      </w:r>
      <w:r w:rsidR="00AE5C6A" w:rsidRPr="000356E0">
        <w:rPr>
          <w:rFonts w:ascii="Arial" w:hAnsi="Arial" w:cs="Arial"/>
          <w:sz w:val="24"/>
          <w:szCs w:val="24"/>
        </w:rPr>
        <w:t>cumplir el</w:t>
      </w:r>
      <w:r w:rsidRPr="000356E0">
        <w:rPr>
          <w:rFonts w:ascii="Arial" w:hAnsi="Arial" w:cs="Arial"/>
          <w:sz w:val="24"/>
          <w:szCs w:val="24"/>
        </w:rPr>
        <w:t xml:space="preserve"> Plan de </w:t>
      </w:r>
      <w:r w:rsidR="00AE5C6A" w:rsidRPr="000356E0">
        <w:rPr>
          <w:rFonts w:ascii="Arial" w:hAnsi="Arial" w:cs="Arial"/>
          <w:sz w:val="24"/>
          <w:szCs w:val="24"/>
        </w:rPr>
        <w:t>Contingencia del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Archivo Municipal y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las normas</w:t>
      </w:r>
      <w:r w:rsidRPr="000356E0">
        <w:rPr>
          <w:rFonts w:ascii="Arial" w:hAnsi="Arial" w:cs="Arial"/>
          <w:sz w:val="24"/>
          <w:szCs w:val="24"/>
        </w:rPr>
        <w:t xml:space="preserve"> de</w:t>
      </w:r>
    </w:p>
    <w:p w:rsidR="001F74E6" w:rsidRPr="000356E0" w:rsidRDefault="006C773D" w:rsidP="006C773D">
      <w:pPr>
        <w:pStyle w:val="Prrafodelista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protección</w:t>
      </w:r>
      <w:r w:rsidR="001F74E6" w:rsidRPr="000356E0">
        <w:rPr>
          <w:rFonts w:ascii="Arial" w:hAnsi="Arial" w:cs="Arial"/>
          <w:sz w:val="24"/>
          <w:szCs w:val="24"/>
        </w:rPr>
        <w:t xml:space="preserve"> civil;</w:t>
      </w:r>
    </w:p>
    <w:p w:rsidR="001F74E6" w:rsidRPr="000356E0" w:rsidRDefault="001A1E3A" w:rsidP="006C773D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I</w:t>
      </w:r>
      <w:r w:rsidR="00AE5C6A" w:rsidRPr="000356E0">
        <w:rPr>
          <w:rFonts w:ascii="Arial" w:hAnsi="Arial" w:cs="Arial"/>
          <w:sz w:val="24"/>
          <w:szCs w:val="24"/>
        </w:rPr>
        <w:t>nformar</w:t>
      </w:r>
      <w:r w:rsidR="001F74E6" w:rsidRPr="000356E0">
        <w:rPr>
          <w:rFonts w:ascii="Arial" w:hAnsi="Arial" w:cs="Arial"/>
          <w:sz w:val="24"/>
          <w:szCs w:val="24"/>
        </w:rPr>
        <w:t xml:space="preserve"> al Director del Archivo Municipal y</w:t>
      </w:r>
      <w:r w:rsidR="006C773D" w:rsidRPr="000356E0">
        <w:rPr>
          <w:rFonts w:ascii="Arial" w:hAnsi="Arial" w:cs="Arial"/>
          <w:sz w:val="24"/>
          <w:szCs w:val="24"/>
        </w:rPr>
        <w:t xml:space="preserve"> </w:t>
      </w:r>
      <w:r w:rsidR="001F74E6" w:rsidRPr="000356E0">
        <w:rPr>
          <w:rFonts w:ascii="Arial" w:hAnsi="Arial" w:cs="Arial"/>
          <w:sz w:val="24"/>
          <w:szCs w:val="24"/>
        </w:rPr>
        <w:t xml:space="preserve">a su superior de los </w:t>
      </w:r>
      <w:r w:rsidR="006C773D" w:rsidRPr="000356E0">
        <w:rPr>
          <w:rFonts w:ascii="Arial" w:hAnsi="Arial" w:cs="Arial"/>
          <w:sz w:val="24"/>
          <w:szCs w:val="24"/>
        </w:rPr>
        <w:t xml:space="preserve">acontecimientos que signifiquen peligro para la seguridad del personal, de los </w:t>
      </w:r>
      <w:r w:rsidR="001F74E6" w:rsidRPr="000356E0">
        <w:rPr>
          <w:rFonts w:ascii="Arial" w:hAnsi="Arial" w:cs="Arial"/>
          <w:sz w:val="24"/>
          <w:szCs w:val="24"/>
        </w:rPr>
        <w:t>usuarios y del patrimonio del Archivo Municipal;</w:t>
      </w:r>
    </w:p>
    <w:p w:rsidR="001F74E6" w:rsidRPr="000356E0" w:rsidRDefault="001F74E6" w:rsidP="006C773D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Conocer y </w:t>
      </w:r>
      <w:r w:rsidR="00AE5C6A" w:rsidRPr="000356E0">
        <w:rPr>
          <w:rFonts w:ascii="Arial" w:hAnsi="Arial" w:cs="Arial"/>
          <w:sz w:val="24"/>
          <w:szCs w:val="24"/>
        </w:rPr>
        <w:t>cumplir el Plan de Seguridad y Prevención de Delitos en el Archivo</w:t>
      </w:r>
    </w:p>
    <w:p w:rsidR="001F74E6" w:rsidRPr="000356E0" w:rsidRDefault="00AE5C6A" w:rsidP="006C773D">
      <w:pPr>
        <w:pStyle w:val="Prrafodelista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Municipal; y</w:t>
      </w:r>
    </w:p>
    <w:p w:rsidR="001F74E6" w:rsidRPr="000356E0" w:rsidRDefault="006C773D" w:rsidP="006C773D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Las </w:t>
      </w:r>
      <w:r w:rsidR="00AE5C6A" w:rsidRPr="000356E0">
        <w:rPr>
          <w:rFonts w:ascii="Arial" w:hAnsi="Arial" w:cs="Arial"/>
          <w:sz w:val="24"/>
          <w:szCs w:val="24"/>
        </w:rPr>
        <w:t>demás que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señalen el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titular del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Archivo Municipal y</w:t>
      </w:r>
      <w:r w:rsidR="001F74E6" w:rsidRPr="000356E0">
        <w:rPr>
          <w:rFonts w:ascii="Arial" w:hAnsi="Arial" w:cs="Arial"/>
          <w:sz w:val="24"/>
          <w:szCs w:val="24"/>
        </w:rPr>
        <w:t xml:space="preserve"> el </w:t>
      </w:r>
      <w:r w:rsidR="00AE5C6A" w:rsidRPr="000356E0">
        <w:rPr>
          <w:rFonts w:ascii="Arial" w:hAnsi="Arial" w:cs="Arial"/>
          <w:sz w:val="24"/>
          <w:szCs w:val="24"/>
        </w:rPr>
        <w:t>Director de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la Policía</w:t>
      </w:r>
    </w:p>
    <w:p w:rsidR="001F74E6" w:rsidRPr="000356E0" w:rsidRDefault="00AE5C6A" w:rsidP="006C773D">
      <w:pPr>
        <w:pStyle w:val="Prrafodelista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Preventiva Municipal</w:t>
      </w:r>
      <w:r w:rsidR="001F74E6" w:rsidRPr="000356E0">
        <w:rPr>
          <w:rFonts w:ascii="Arial" w:hAnsi="Arial" w:cs="Arial"/>
          <w:sz w:val="24"/>
          <w:szCs w:val="24"/>
        </w:rPr>
        <w:t>.</w:t>
      </w:r>
    </w:p>
    <w:p w:rsidR="001F74E6" w:rsidRPr="000356E0" w:rsidRDefault="006C773D" w:rsidP="001F74E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 xml:space="preserve">Con la </w:t>
      </w:r>
      <w:r w:rsidR="00E5310D" w:rsidRPr="000356E0">
        <w:rPr>
          <w:rFonts w:ascii="Arial" w:hAnsi="Arial" w:cs="Arial"/>
          <w:sz w:val="24"/>
          <w:szCs w:val="24"/>
        </w:rPr>
        <w:t>participación</w:t>
      </w:r>
      <w:r w:rsidRPr="000356E0">
        <w:rPr>
          <w:rFonts w:ascii="Arial" w:hAnsi="Arial" w:cs="Arial"/>
          <w:sz w:val="24"/>
          <w:szCs w:val="24"/>
        </w:rPr>
        <w:t xml:space="preserve"> de la </w:t>
      </w:r>
      <w:r w:rsidR="00E5310D" w:rsidRPr="000356E0">
        <w:rPr>
          <w:rFonts w:ascii="Arial" w:hAnsi="Arial" w:cs="Arial"/>
          <w:sz w:val="24"/>
          <w:szCs w:val="24"/>
        </w:rPr>
        <w:t>Coordinación</w:t>
      </w:r>
      <w:r w:rsidRPr="000356E0">
        <w:rPr>
          <w:rFonts w:ascii="Arial" w:hAnsi="Arial" w:cs="Arial"/>
          <w:sz w:val="24"/>
          <w:szCs w:val="24"/>
        </w:rPr>
        <w:t xml:space="preserve"> de </w:t>
      </w:r>
      <w:r w:rsidR="00E5310D" w:rsidRPr="000356E0">
        <w:rPr>
          <w:rFonts w:ascii="Arial" w:hAnsi="Arial" w:cs="Arial"/>
          <w:sz w:val="24"/>
          <w:szCs w:val="24"/>
        </w:rPr>
        <w:t>Prevención y Control de Siniestros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E5310D" w:rsidRPr="000356E0">
        <w:rPr>
          <w:rFonts w:ascii="Arial" w:hAnsi="Arial" w:cs="Arial"/>
          <w:sz w:val="24"/>
          <w:szCs w:val="24"/>
        </w:rPr>
        <w:t>la Dirección</w:t>
      </w:r>
      <w:r w:rsidR="001A1E3A" w:rsidRPr="000356E0">
        <w:rPr>
          <w:rFonts w:ascii="Arial" w:hAnsi="Arial" w:cs="Arial"/>
          <w:sz w:val="24"/>
          <w:szCs w:val="24"/>
        </w:rPr>
        <w:t xml:space="preserve"> del Archivo Municipal elaborará</w:t>
      </w:r>
      <w:r w:rsidR="00E5310D" w:rsidRPr="000356E0">
        <w:rPr>
          <w:rFonts w:ascii="Arial" w:hAnsi="Arial" w:cs="Arial"/>
          <w:sz w:val="24"/>
          <w:szCs w:val="24"/>
        </w:rPr>
        <w:t xml:space="preserve"> </w:t>
      </w:r>
      <w:r w:rsidR="001F74E6" w:rsidRPr="000356E0">
        <w:rPr>
          <w:rFonts w:ascii="Arial" w:hAnsi="Arial" w:cs="Arial"/>
          <w:sz w:val="24"/>
          <w:szCs w:val="24"/>
        </w:rPr>
        <w:t xml:space="preserve">y </w:t>
      </w:r>
      <w:r w:rsidR="00E5310D" w:rsidRPr="000356E0">
        <w:rPr>
          <w:rFonts w:ascii="Arial" w:hAnsi="Arial" w:cs="Arial"/>
          <w:sz w:val="24"/>
          <w:szCs w:val="24"/>
        </w:rPr>
        <w:t>mantendrá</w:t>
      </w:r>
      <w:r w:rsidR="001F74E6" w:rsidRPr="000356E0">
        <w:rPr>
          <w:rFonts w:ascii="Arial" w:hAnsi="Arial" w:cs="Arial"/>
          <w:sz w:val="24"/>
          <w:szCs w:val="24"/>
        </w:rPr>
        <w:t xml:space="preserve"> actualizado un plan para atender las conti</w:t>
      </w:r>
      <w:r w:rsidR="00E5310D" w:rsidRPr="000356E0">
        <w:rPr>
          <w:rFonts w:ascii="Arial" w:hAnsi="Arial" w:cs="Arial"/>
          <w:sz w:val="24"/>
          <w:szCs w:val="24"/>
        </w:rPr>
        <w:t>ngencias que se presenten, además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E5310D" w:rsidRPr="000356E0">
        <w:rPr>
          <w:rFonts w:ascii="Arial" w:hAnsi="Arial" w:cs="Arial"/>
          <w:sz w:val="24"/>
          <w:szCs w:val="24"/>
        </w:rPr>
        <w:t xml:space="preserve">integrara un Comité de </w:t>
      </w:r>
      <w:r w:rsidR="00AE5C6A" w:rsidRPr="000356E0">
        <w:rPr>
          <w:rFonts w:ascii="Arial" w:hAnsi="Arial" w:cs="Arial"/>
          <w:sz w:val="24"/>
          <w:szCs w:val="24"/>
        </w:rPr>
        <w:t>Protección Civil</w:t>
      </w:r>
      <w:r w:rsidR="001F74E6" w:rsidRPr="000356E0">
        <w:rPr>
          <w:rFonts w:ascii="Arial" w:hAnsi="Arial" w:cs="Arial"/>
          <w:sz w:val="24"/>
          <w:szCs w:val="24"/>
        </w:rPr>
        <w:t xml:space="preserve">. </w:t>
      </w:r>
    </w:p>
    <w:p w:rsidR="001F74E6" w:rsidRPr="000356E0" w:rsidRDefault="00E5310D" w:rsidP="001F74E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sz w:val="24"/>
          <w:szCs w:val="24"/>
        </w:rPr>
        <w:t>La Dirección</w:t>
      </w:r>
      <w:r w:rsidR="001F74E6" w:rsidRPr="000356E0">
        <w:rPr>
          <w:rFonts w:ascii="Arial" w:hAnsi="Arial" w:cs="Arial"/>
          <w:sz w:val="24"/>
          <w:szCs w:val="24"/>
        </w:rPr>
        <w:t xml:space="preserve"> de la </w:t>
      </w:r>
      <w:r w:rsidRPr="000356E0">
        <w:rPr>
          <w:rFonts w:ascii="Arial" w:hAnsi="Arial" w:cs="Arial"/>
          <w:sz w:val="24"/>
          <w:szCs w:val="24"/>
        </w:rPr>
        <w:t xml:space="preserve">Policía Preventiva </w:t>
      </w:r>
      <w:r w:rsidR="001F74E6" w:rsidRPr="000356E0">
        <w:rPr>
          <w:rFonts w:ascii="Arial" w:hAnsi="Arial" w:cs="Arial"/>
          <w:sz w:val="24"/>
          <w:szCs w:val="24"/>
        </w:rPr>
        <w:t xml:space="preserve">Municipal </w:t>
      </w:r>
      <w:r w:rsidRPr="000356E0">
        <w:rPr>
          <w:rFonts w:ascii="Arial" w:hAnsi="Arial" w:cs="Arial"/>
          <w:sz w:val="24"/>
          <w:szCs w:val="24"/>
        </w:rPr>
        <w:t>pondrá a consideración</w:t>
      </w:r>
      <w:r w:rsidR="001F74E6" w:rsidRPr="000356E0">
        <w:rPr>
          <w:rFonts w:ascii="Arial" w:hAnsi="Arial" w:cs="Arial"/>
          <w:sz w:val="24"/>
          <w:szCs w:val="24"/>
        </w:rPr>
        <w:t xml:space="preserve"> del </w:t>
      </w:r>
      <w:r w:rsidRPr="000356E0">
        <w:rPr>
          <w:rFonts w:ascii="Arial" w:hAnsi="Arial" w:cs="Arial"/>
          <w:sz w:val="24"/>
          <w:szCs w:val="24"/>
        </w:rPr>
        <w:t xml:space="preserve">Director del Archivo Municipal un programa de seguridad y prevención del delito para esta institución, </w:t>
      </w:r>
      <w:r w:rsidR="00AE5C6A" w:rsidRPr="000356E0">
        <w:rPr>
          <w:rFonts w:ascii="Arial" w:hAnsi="Arial" w:cs="Arial"/>
          <w:sz w:val="24"/>
          <w:szCs w:val="24"/>
        </w:rPr>
        <w:t>una vez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aprobada su aplicación será responsabilidad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de los elementos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que sean asignados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a las</w:t>
      </w:r>
      <w:r w:rsidRPr="000356E0">
        <w:rPr>
          <w:rFonts w:ascii="Arial" w:hAnsi="Arial" w:cs="Arial"/>
          <w:sz w:val="24"/>
          <w:szCs w:val="24"/>
        </w:rPr>
        <w:t xml:space="preserve"> </w:t>
      </w:r>
      <w:r w:rsidR="001F74E6" w:rsidRPr="000356E0">
        <w:rPr>
          <w:rFonts w:ascii="Arial" w:hAnsi="Arial" w:cs="Arial"/>
          <w:sz w:val="24"/>
          <w:szCs w:val="24"/>
        </w:rPr>
        <w:t>instalaciones.</w:t>
      </w:r>
    </w:p>
    <w:p w:rsidR="000356E0" w:rsidRPr="000356E0" w:rsidRDefault="000356E0" w:rsidP="00AE5C6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F74E6" w:rsidRPr="000356E0" w:rsidRDefault="001A1E3A" w:rsidP="00AE5C6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CAPÍ</w:t>
      </w:r>
      <w:r w:rsidR="00AE5C6A" w:rsidRPr="000356E0">
        <w:rPr>
          <w:rFonts w:ascii="Arial" w:hAnsi="Arial" w:cs="Arial"/>
          <w:b/>
          <w:sz w:val="24"/>
          <w:szCs w:val="24"/>
        </w:rPr>
        <w:t>TULO XIII</w:t>
      </w:r>
    </w:p>
    <w:p w:rsidR="001F74E6" w:rsidRPr="000356E0" w:rsidRDefault="001F74E6" w:rsidP="006C773D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DE LAS SANCIONES</w:t>
      </w:r>
    </w:p>
    <w:p w:rsidR="00E5310D" w:rsidRPr="000356E0" w:rsidRDefault="00E5310D" w:rsidP="001F74E6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F74E6" w:rsidRPr="000356E0" w:rsidRDefault="001A1E3A" w:rsidP="001F74E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1F74E6" w:rsidRPr="000356E0">
        <w:rPr>
          <w:rFonts w:ascii="Arial" w:hAnsi="Arial" w:cs="Arial"/>
          <w:b/>
          <w:sz w:val="24"/>
          <w:szCs w:val="24"/>
        </w:rPr>
        <w:t>56.-</w:t>
      </w:r>
      <w:r w:rsidR="001F74E6" w:rsidRPr="000356E0">
        <w:rPr>
          <w:rFonts w:ascii="Arial" w:hAnsi="Arial" w:cs="Arial"/>
          <w:sz w:val="24"/>
          <w:szCs w:val="24"/>
        </w:rPr>
        <w:t xml:space="preserve"> El incumplimiento de las </w:t>
      </w:r>
      <w:r w:rsidR="00AE5C6A" w:rsidRPr="000356E0">
        <w:rPr>
          <w:rFonts w:ascii="Arial" w:hAnsi="Arial" w:cs="Arial"/>
          <w:sz w:val="24"/>
          <w:szCs w:val="24"/>
        </w:rPr>
        <w:t>disposiciones de</w:t>
      </w:r>
      <w:r w:rsidR="001F74E6" w:rsidRPr="000356E0">
        <w:rPr>
          <w:rFonts w:ascii="Arial" w:hAnsi="Arial" w:cs="Arial"/>
          <w:sz w:val="24"/>
          <w:szCs w:val="24"/>
        </w:rPr>
        <w:t xml:space="preserve"> este </w:t>
      </w:r>
      <w:r w:rsidR="00AE5C6A" w:rsidRPr="000356E0">
        <w:rPr>
          <w:rFonts w:ascii="Arial" w:hAnsi="Arial" w:cs="Arial"/>
          <w:sz w:val="24"/>
          <w:szCs w:val="24"/>
        </w:rPr>
        <w:t>reglamento acarrea</w:t>
      </w:r>
      <w:r w:rsidR="001F74E6" w:rsidRPr="000356E0">
        <w:rPr>
          <w:rFonts w:ascii="Arial" w:hAnsi="Arial" w:cs="Arial"/>
          <w:sz w:val="24"/>
          <w:szCs w:val="24"/>
        </w:rPr>
        <w:t xml:space="preserve"> responsabilidad</w:t>
      </w:r>
      <w:r w:rsidR="00400F58" w:rsidRPr="000356E0">
        <w:rPr>
          <w:rFonts w:ascii="Arial" w:hAnsi="Arial" w:cs="Arial"/>
          <w:sz w:val="24"/>
          <w:szCs w:val="24"/>
        </w:rPr>
        <w:t xml:space="preserve"> para el personal </w:t>
      </w:r>
      <w:r w:rsidR="00AE5C6A" w:rsidRPr="000356E0">
        <w:rPr>
          <w:rFonts w:ascii="Arial" w:hAnsi="Arial" w:cs="Arial"/>
          <w:sz w:val="24"/>
          <w:szCs w:val="24"/>
        </w:rPr>
        <w:t>administrativo y</w:t>
      </w:r>
      <w:r w:rsidR="00400F58" w:rsidRPr="000356E0">
        <w:rPr>
          <w:rFonts w:ascii="Arial" w:hAnsi="Arial" w:cs="Arial"/>
          <w:sz w:val="24"/>
          <w:szCs w:val="24"/>
        </w:rPr>
        <w:t xml:space="preserve"> funcionarios del Archivo</w:t>
      </w:r>
      <w:r w:rsidR="001F74E6" w:rsidRPr="000356E0">
        <w:rPr>
          <w:rFonts w:ascii="Arial" w:hAnsi="Arial" w:cs="Arial"/>
          <w:sz w:val="24"/>
          <w:szCs w:val="24"/>
        </w:rPr>
        <w:t xml:space="preserve"> Municipal.</w:t>
      </w:r>
    </w:p>
    <w:p w:rsidR="001F74E6" w:rsidRPr="000356E0" w:rsidRDefault="001A1E3A" w:rsidP="001F74E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400F58" w:rsidRPr="000356E0">
        <w:rPr>
          <w:rFonts w:ascii="Arial" w:hAnsi="Arial" w:cs="Arial"/>
          <w:b/>
          <w:sz w:val="24"/>
          <w:szCs w:val="24"/>
        </w:rPr>
        <w:t>57.-</w:t>
      </w:r>
      <w:r w:rsidR="00400F58" w:rsidRPr="000356E0">
        <w:rPr>
          <w:rFonts w:ascii="Arial" w:hAnsi="Arial" w:cs="Arial"/>
          <w:sz w:val="24"/>
          <w:szCs w:val="24"/>
        </w:rPr>
        <w:t xml:space="preserve"> De suscitarse un </w:t>
      </w:r>
      <w:r w:rsidR="00AE5C6A" w:rsidRPr="000356E0">
        <w:rPr>
          <w:rFonts w:ascii="Arial" w:hAnsi="Arial" w:cs="Arial"/>
          <w:sz w:val="24"/>
          <w:szCs w:val="24"/>
        </w:rPr>
        <w:t>daño al</w:t>
      </w:r>
      <w:r w:rsidR="001F74E6" w:rsidRPr="000356E0">
        <w:rPr>
          <w:rFonts w:ascii="Arial" w:hAnsi="Arial" w:cs="Arial"/>
          <w:sz w:val="24"/>
          <w:szCs w:val="24"/>
        </w:rPr>
        <w:t xml:space="preserve"> patrimonio del Archiv</w:t>
      </w:r>
      <w:r w:rsidR="00400F58" w:rsidRPr="000356E0">
        <w:rPr>
          <w:rFonts w:ascii="Arial" w:hAnsi="Arial" w:cs="Arial"/>
          <w:sz w:val="24"/>
          <w:szCs w:val="24"/>
        </w:rPr>
        <w:t>o</w:t>
      </w:r>
      <w:r w:rsidR="001F74E6" w:rsidRPr="000356E0">
        <w:rPr>
          <w:rFonts w:ascii="Arial" w:hAnsi="Arial" w:cs="Arial"/>
          <w:sz w:val="24"/>
          <w:szCs w:val="24"/>
        </w:rPr>
        <w:t xml:space="preserve"> Municip</w:t>
      </w:r>
      <w:r w:rsidR="00400F58" w:rsidRPr="000356E0">
        <w:rPr>
          <w:rFonts w:ascii="Arial" w:hAnsi="Arial" w:cs="Arial"/>
          <w:sz w:val="24"/>
          <w:szCs w:val="24"/>
        </w:rPr>
        <w:t>al, la autoridad municipal promoverá el pago de dañ</w:t>
      </w:r>
      <w:r w:rsidR="001F74E6" w:rsidRPr="000356E0">
        <w:rPr>
          <w:rFonts w:ascii="Arial" w:hAnsi="Arial" w:cs="Arial"/>
          <w:sz w:val="24"/>
          <w:szCs w:val="24"/>
        </w:rPr>
        <w:t xml:space="preserve">os y perjuicios, para lo cual </w:t>
      </w:r>
      <w:r w:rsidR="00400F58" w:rsidRPr="000356E0">
        <w:rPr>
          <w:rFonts w:ascii="Arial" w:hAnsi="Arial" w:cs="Arial"/>
          <w:sz w:val="24"/>
          <w:szCs w:val="24"/>
        </w:rPr>
        <w:t>podrá</w:t>
      </w:r>
      <w:r w:rsidR="001F74E6" w:rsidRPr="000356E0">
        <w:rPr>
          <w:rFonts w:ascii="Arial" w:hAnsi="Arial" w:cs="Arial"/>
          <w:sz w:val="24"/>
          <w:szCs w:val="24"/>
        </w:rPr>
        <w:t xml:space="preserve"> ejercer las acciones civiles o penales que correspondan.</w:t>
      </w:r>
    </w:p>
    <w:p w:rsidR="001F74E6" w:rsidRPr="000356E0" w:rsidRDefault="001A1E3A" w:rsidP="001F74E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1F74E6" w:rsidRPr="000356E0">
        <w:rPr>
          <w:rFonts w:ascii="Arial" w:hAnsi="Arial" w:cs="Arial"/>
          <w:b/>
          <w:sz w:val="24"/>
          <w:szCs w:val="24"/>
        </w:rPr>
        <w:t>58.-</w:t>
      </w:r>
      <w:r w:rsidR="001F74E6" w:rsidRPr="000356E0">
        <w:rPr>
          <w:rFonts w:ascii="Arial" w:hAnsi="Arial" w:cs="Arial"/>
          <w:sz w:val="24"/>
          <w:szCs w:val="24"/>
        </w:rPr>
        <w:t xml:space="preserve">  </w:t>
      </w:r>
      <w:r w:rsidR="00AE5C6A" w:rsidRPr="000356E0">
        <w:rPr>
          <w:rFonts w:ascii="Arial" w:hAnsi="Arial" w:cs="Arial"/>
          <w:sz w:val="24"/>
          <w:szCs w:val="24"/>
        </w:rPr>
        <w:t>En caso</w:t>
      </w:r>
      <w:r w:rsidR="00400F58" w:rsidRPr="000356E0">
        <w:rPr>
          <w:rFonts w:ascii="Arial" w:hAnsi="Arial" w:cs="Arial"/>
          <w:sz w:val="24"/>
          <w:szCs w:val="24"/>
        </w:rPr>
        <w:t xml:space="preserve"> de que la infracción implique la comisión de un probable </w:t>
      </w:r>
      <w:r w:rsidR="001F74E6" w:rsidRPr="000356E0">
        <w:rPr>
          <w:rFonts w:ascii="Arial" w:hAnsi="Arial" w:cs="Arial"/>
          <w:sz w:val="24"/>
          <w:szCs w:val="24"/>
        </w:rPr>
        <w:t>delito</w:t>
      </w:r>
      <w:r w:rsidR="00400F58" w:rsidRPr="000356E0">
        <w:rPr>
          <w:rFonts w:ascii="Arial" w:hAnsi="Arial" w:cs="Arial"/>
          <w:sz w:val="24"/>
          <w:szCs w:val="24"/>
        </w:rPr>
        <w:t xml:space="preserve">, </w:t>
      </w:r>
      <w:r w:rsidR="001F74E6" w:rsidRPr="000356E0">
        <w:rPr>
          <w:rFonts w:ascii="Arial" w:hAnsi="Arial" w:cs="Arial"/>
          <w:sz w:val="24"/>
          <w:szCs w:val="24"/>
        </w:rPr>
        <w:t xml:space="preserve">los </w:t>
      </w:r>
      <w:r w:rsidR="00AE5C6A" w:rsidRPr="000356E0">
        <w:rPr>
          <w:rFonts w:ascii="Arial" w:hAnsi="Arial" w:cs="Arial"/>
          <w:sz w:val="24"/>
          <w:szCs w:val="24"/>
        </w:rPr>
        <w:t>responsables serán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consignados ante</w:t>
      </w:r>
      <w:r w:rsidR="00E5310D" w:rsidRPr="000356E0">
        <w:rPr>
          <w:rFonts w:ascii="Arial" w:hAnsi="Arial" w:cs="Arial"/>
          <w:sz w:val="24"/>
          <w:szCs w:val="24"/>
        </w:rPr>
        <w:t xml:space="preserve"> las autoridades competentes.</w:t>
      </w:r>
    </w:p>
    <w:p w:rsidR="00E5310D" w:rsidRPr="000356E0" w:rsidRDefault="00E5310D" w:rsidP="001F74E6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1F74E6" w:rsidRPr="000356E0" w:rsidRDefault="001A1E3A" w:rsidP="006C773D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CAPÍ</w:t>
      </w:r>
      <w:r w:rsidR="001F74E6" w:rsidRPr="000356E0">
        <w:rPr>
          <w:rFonts w:ascii="Arial" w:hAnsi="Arial" w:cs="Arial"/>
          <w:b/>
          <w:sz w:val="24"/>
          <w:szCs w:val="24"/>
        </w:rPr>
        <w:t>TULOXV</w:t>
      </w:r>
    </w:p>
    <w:p w:rsidR="001F74E6" w:rsidRPr="000356E0" w:rsidRDefault="001F74E6" w:rsidP="006C773D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DE LOS RECURSOS</w:t>
      </w:r>
    </w:p>
    <w:p w:rsidR="00400F58" w:rsidRPr="000356E0" w:rsidRDefault="00400F58" w:rsidP="001F74E6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F74E6" w:rsidRPr="000356E0" w:rsidRDefault="001A1E3A" w:rsidP="001F74E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eastAsia="Arial" w:hAnsi="Arial" w:cs="Arial"/>
          <w:b/>
          <w:w w:val="104"/>
          <w:sz w:val="24"/>
          <w:szCs w:val="24"/>
        </w:rPr>
        <w:t>Artículo</w:t>
      </w:r>
      <w:r w:rsidRPr="000356E0">
        <w:rPr>
          <w:rFonts w:ascii="Arial" w:hAnsi="Arial" w:cs="Arial"/>
          <w:b/>
          <w:sz w:val="24"/>
          <w:szCs w:val="24"/>
        </w:rPr>
        <w:t xml:space="preserve"> </w:t>
      </w:r>
      <w:r w:rsidR="001F74E6" w:rsidRPr="000356E0">
        <w:rPr>
          <w:rFonts w:ascii="Arial" w:hAnsi="Arial" w:cs="Arial"/>
          <w:b/>
          <w:sz w:val="24"/>
          <w:szCs w:val="24"/>
        </w:rPr>
        <w:t xml:space="preserve">59.- </w:t>
      </w:r>
      <w:r w:rsidR="001F74E6" w:rsidRPr="000356E0">
        <w:rPr>
          <w:rFonts w:ascii="Arial" w:hAnsi="Arial" w:cs="Arial"/>
          <w:sz w:val="24"/>
          <w:szCs w:val="24"/>
        </w:rPr>
        <w:t xml:space="preserve">En contra de las determinaciones de la autoridad </w:t>
      </w:r>
      <w:r w:rsidR="00AE5C6A" w:rsidRPr="000356E0">
        <w:rPr>
          <w:rFonts w:ascii="Arial" w:hAnsi="Arial" w:cs="Arial"/>
          <w:sz w:val="24"/>
          <w:szCs w:val="24"/>
        </w:rPr>
        <w:t>municipal, los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particulares podrán</w:t>
      </w:r>
      <w:r w:rsidR="00400F58" w:rsidRPr="000356E0">
        <w:rPr>
          <w:rFonts w:ascii="Arial" w:hAnsi="Arial" w:cs="Arial"/>
          <w:sz w:val="24"/>
          <w:szCs w:val="24"/>
        </w:rPr>
        <w:t xml:space="preserve"> interponer el recurso</w:t>
      </w:r>
      <w:r w:rsidR="001F74E6" w:rsidRPr="000356E0">
        <w:rPr>
          <w:rFonts w:ascii="Arial" w:hAnsi="Arial" w:cs="Arial"/>
          <w:sz w:val="24"/>
          <w:szCs w:val="24"/>
        </w:rPr>
        <w:t xml:space="preserve"> de inconformidad, c</w:t>
      </w:r>
      <w:r w:rsidR="00400F58" w:rsidRPr="000356E0">
        <w:rPr>
          <w:rFonts w:ascii="Arial" w:hAnsi="Arial" w:cs="Arial"/>
          <w:sz w:val="24"/>
          <w:szCs w:val="24"/>
        </w:rPr>
        <w:t xml:space="preserve">onforme a lo </w:t>
      </w:r>
      <w:r w:rsidR="00AE5C6A" w:rsidRPr="000356E0">
        <w:rPr>
          <w:rFonts w:ascii="Arial" w:hAnsi="Arial" w:cs="Arial"/>
          <w:sz w:val="24"/>
          <w:szCs w:val="24"/>
        </w:rPr>
        <w:t>dispuesto en</w:t>
      </w:r>
      <w:r w:rsidR="00400F58" w:rsidRPr="000356E0">
        <w:rPr>
          <w:rFonts w:ascii="Arial" w:hAnsi="Arial" w:cs="Arial"/>
          <w:sz w:val="24"/>
          <w:szCs w:val="24"/>
        </w:rPr>
        <w:t xml:space="preserve"> el </w:t>
      </w:r>
      <w:r w:rsidR="00AE5C6A" w:rsidRPr="000356E0">
        <w:rPr>
          <w:rFonts w:ascii="Arial" w:hAnsi="Arial" w:cs="Arial"/>
          <w:sz w:val="24"/>
          <w:szCs w:val="24"/>
        </w:rPr>
        <w:t>Código Municipal</w:t>
      </w:r>
      <w:r w:rsidR="001F74E6" w:rsidRPr="000356E0">
        <w:rPr>
          <w:rFonts w:ascii="Arial" w:hAnsi="Arial" w:cs="Arial"/>
          <w:sz w:val="24"/>
          <w:szCs w:val="24"/>
        </w:rPr>
        <w:t xml:space="preserve"> para el Estado de Coahuila de Zaragoza.</w:t>
      </w:r>
    </w:p>
    <w:p w:rsidR="00E5310D" w:rsidRPr="000356E0" w:rsidRDefault="00E5310D" w:rsidP="006C773D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F74E6" w:rsidRPr="000356E0" w:rsidRDefault="001F74E6" w:rsidP="006C773D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TRANSITORIOS</w:t>
      </w:r>
    </w:p>
    <w:p w:rsidR="00E5310D" w:rsidRPr="000356E0" w:rsidRDefault="00E5310D" w:rsidP="001F74E6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F74E6" w:rsidRPr="000356E0" w:rsidRDefault="001F74E6" w:rsidP="001F74E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 xml:space="preserve">PRIMERO.  </w:t>
      </w:r>
      <w:r w:rsidR="00400F58" w:rsidRPr="000356E0">
        <w:rPr>
          <w:rFonts w:ascii="Arial" w:hAnsi="Arial" w:cs="Arial"/>
          <w:sz w:val="24"/>
          <w:szCs w:val="24"/>
        </w:rPr>
        <w:t xml:space="preserve">El presente reglamento entrara en vigor el día </w:t>
      </w:r>
      <w:r w:rsidR="00AE5C6A" w:rsidRPr="000356E0">
        <w:rPr>
          <w:rFonts w:ascii="Arial" w:hAnsi="Arial" w:cs="Arial"/>
          <w:sz w:val="24"/>
          <w:szCs w:val="24"/>
        </w:rPr>
        <w:t>siguiente de</w:t>
      </w:r>
      <w:r w:rsidR="00400F58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su publicación</w:t>
      </w:r>
      <w:r w:rsidR="00400F58" w:rsidRPr="000356E0">
        <w:rPr>
          <w:rFonts w:ascii="Arial" w:hAnsi="Arial" w:cs="Arial"/>
          <w:sz w:val="24"/>
          <w:szCs w:val="24"/>
        </w:rPr>
        <w:t xml:space="preserve"> en el Periódico Oficial del Gobierno del Estado, independientemente de </w:t>
      </w:r>
      <w:r w:rsidRPr="000356E0">
        <w:rPr>
          <w:rFonts w:ascii="Arial" w:hAnsi="Arial" w:cs="Arial"/>
          <w:sz w:val="24"/>
          <w:szCs w:val="24"/>
        </w:rPr>
        <w:t>que se haga lo propio en la Gaceta Municipal.</w:t>
      </w:r>
    </w:p>
    <w:p w:rsidR="001F74E6" w:rsidRPr="000356E0" w:rsidRDefault="00400F58" w:rsidP="001F74E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56E0">
        <w:rPr>
          <w:rFonts w:ascii="Arial" w:hAnsi="Arial" w:cs="Arial"/>
          <w:b/>
          <w:sz w:val="24"/>
          <w:szCs w:val="24"/>
        </w:rPr>
        <w:t>SEGUNDO</w:t>
      </w:r>
      <w:r w:rsidRPr="000356E0">
        <w:rPr>
          <w:rFonts w:ascii="Arial" w:hAnsi="Arial" w:cs="Arial"/>
          <w:sz w:val="24"/>
          <w:szCs w:val="24"/>
        </w:rPr>
        <w:t xml:space="preserve">.  La </w:t>
      </w:r>
      <w:r w:rsidR="006A35C8" w:rsidRPr="000356E0">
        <w:rPr>
          <w:rFonts w:ascii="Arial" w:hAnsi="Arial" w:cs="Arial"/>
          <w:sz w:val="24"/>
          <w:szCs w:val="24"/>
        </w:rPr>
        <w:t>Dirección del Archivo Municipal,</w:t>
      </w:r>
      <w:r w:rsidRPr="000356E0">
        <w:rPr>
          <w:rFonts w:ascii="Arial" w:hAnsi="Arial" w:cs="Arial"/>
          <w:sz w:val="24"/>
          <w:szCs w:val="24"/>
        </w:rPr>
        <w:t xml:space="preserve"> la </w:t>
      </w:r>
      <w:r w:rsidR="006A35C8" w:rsidRPr="000356E0">
        <w:rPr>
          <w:rFonts w:ascii="Arial" w:hAnsi="Arial" w:cs="Arial"/>
          <w:sz w:val="24"/>
          <w:szCs w:val="24"/>
        </w:rPr>
        <w:t>Coordinación</w:t>
      </w:r>
      <w:r w:rsidRPr="000356E0">
        <w:rPr>
          <w:rFonts w:ascii="Arial" w:hAnsi="Arial" w:cs="Arial"/>
          <w:sz w:val="24"/>
          <w:szCs w:val="24"/>
        </w:rPr>
        <w:t xml:space="preserve"> de </w:t>
      </w:r>
      <w:r w:rsidR="006A35C8" w:rsidRPr="000356E0">
        <w:rPr>
          <w:rFonts w:ascii="Arial" w:hAnsi="Arial" w:cs="Arial"/>
          <w:sz w:val="24"/>
          <w:szCs w:val="24"/>
        </w:rPr>
        <w:t>Prevención</w:t>
      </w:r>
      <w:r w:rsidRPr="000356E0">
        <w:rPr>
          <w:rFonts w:ascii="Arial" w:hAnsi="Arial" w:cs="Arial"/>
          <w:sz w:val="24"/>
          <w:szCs w:val="24"/>
        </w:rPr>
        <w:t xml:space="preserve"> y Control</w:t>
      </w:r>
      <w:r w:rsidR="001F74E6" w:rsidRPr="000356E0">
        <w:rPr>
          <w:rFonts w:ascii="Arial" w:hAnsi="Arial" w:cs="Arial"/>
          <w:sz w:val="24"/>
          <w:szCs w:val="24"/>
        </w:rPr>
        <w:t xml:space="preserve"> de </w:t>
      </w:r>
      <w:r w:rsidR="00AE5C6A" w:rsidRPr="000356E0">
        <w:rPr>
          <w:rFonts w:ascii="Arial" w:hAnsi="Arial" w:cs="Arial"/>
          <w:sz w:val="24"/>
          <w:szCs w:val="24"/>
        </w:rPr>
        <w:t>Siniestros y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la Policía Preventiva Municipal, contaran con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veinte días, a</w:t>
      </w:r>
      <w:r w:rsidR="001F74E6" w:rsidRPr="000356E0">
        <w:rPr>
          <w:rFonts w:ascii="Arial" w:hAnsi="Arial" w:cs="Arial"/>
          <w:sz w:val="24"/>
          <w:szCs w:val="24"/>
        </w:rPr>
        <w:t xml:space="preserve"> partir de que </w:t>
      </w:r>
      <w:r w:rsidR="00AE5C6A" w:rsidRPr="000356E0">
        <w:rPr>
          <w:rFonts w:ascii="Arial" w:hAnsi="Arial" w:cs="Arial"/>
          <w:sz w:val="24"/>
          <w:szCs w:val="24"/>
        </w:rPr>
        <w:t>entre en</w:t>
      </w:r>
      <w:r w:rsidR="001F74E6" w:rsidRPr="000356E0">
        <w:rPr>
          <w:rFonts w:ascii="Arial" w:hAnsi="Arial" w:cs="Arial"/>
          <w:sz w:val="24"/>
          <w:szCs w:val="24"/>
        </w:rPr>
        <w:t xml:space="preserve"> vigor el </w:t>
      </w:r>
      <w:r w:rsidR="00AE5C6A" w:rsidRPr="000356E0">
        <w:rPr>
          <w:rFonts w:ascii="Arial" w:hAnsi="Arial" w:cs="Arial"/>
          <w:sz w:val="24"/>
          <w:szCs w:val="24"/>
        </w:rPr>
        <w:t>presente reglamento, para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elaborar, según</w:t>
      </w:r>
      <w:r w:rsidR="001F74E6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corresponda, los Planes</w:t>
      </w:r>
      <w:r w:rsidR="001F74E6" w:rsidRPr="000356E0">
        <w:rPr>
          <w:rFonts w:ascii="Arial" w:hAnsi="Arial" w:cs="Arial"/>
          <w:sz w:val="24"/>
          <w:szCs w:val="24"/>
        </w:rPr>
        <w:t xml:space="preserve"> de </w:t>
      </w:r>
      <w:r w:rsidR="00AE5C6A" w:rsidRPr="000356E0">
        <w:rPr>
          <w:rFonts w:ascii="Arial" w:hAnsi="Arial" w:cs="Arial"/>
          <w:sz w:val="24"/>
          <w:szCs w:val="24"/>
        </w:rPr>
        <w:t>Contingencia y</w:t>
      </w:r>
      <w:r w:rsidR="001F74E6" w:rsidRPr="000356E0">
        <w:rPr>
          <w:rFonts w:ascii="Arial" w:hAnsi="Arial" w:cs="Arial"/>
          <w:sz w:val="24"/>
          <w:szCs w:val="24"/>
        </w:rPr>
        <w:t xml:space="preserve"> de </w:t>
      </w:r>
      <w:r w:rsidR="00AE5C6A" w:rsidRPr="000356E0">
        <w:rPr>
          <w:rFonts w:ascii="Arial" w:hAnsi="Arial" w:cs="Arial"/>
          <w:sz w:val="24"/>
          <w:szCs w:val="24"/>
        </w:rPr>
        <w:t>Seguridad y</w:t>
      </w:r>
      <w:r w:rsidR="006A35C8" w:rsidRPr="000356E0">
        <w:rPr>
          <w:rFonts w:ascii="Arial" w:hAnsi="Arial" w:cs="Arial"/>
          <w:sz w:val="24"/>
          <w:szCs w:val="24"/>
        </w:rPr>
        <w:t xml:space="preserve"> </w:t>
      </w:r>
      <w:r w:rsidR="00AE5C6A" w:rsidRPr="000356E0">
        <w:rPr>
          <w:rFonts w:ascii="Arial" w:hAnsi="Arial" w:cs="Arial"/>
          <w:sz w:val="24"/>
          <w:szCs w:val="24"/>
        </w:rPr>
        <w:t>Prevención del</w:t>
      </w:r>
      <w:r w:rsidR="006A35C8" w:rsidRPr="000356E0">
        <w:rPr>
          <w:rFonts w:ascii="Arial" w:hAnsi="Arial" w:cs="Arial"/>
          <w:sz w:val="24"/>
          <w:szCs w:val="24"/>
        </w:rPr>
        <w:t xml:space="preserve"> Delito en el Archivo</w:t>
      </w:r>
      <w:r w:rsidR="001F74E6" w:rsidRPr="000356E0">
        <w:rPr>
          <w:rFonts w:ascii="Arial" w:hAnsi="Arial" w:cs="Arial"/>
          <w:sz w:val="24"/>
          <w:szCs w:val="24"/>
        </w:rPr>
        <w:t xml:space="preserve"> Municipal co</w:t>
      </w:r>
      <w:r w:rsidR="006A35C8" w:rsidRPr="000356E0">
        <w:rPr>
          <w:rFonts w:ascii="Arial" w:hAnsi="Arial" w:cs="Arial"/>
          <w:sz w:val="24"/>
          <w:szCs w:val="24"/>
        </w:rPr>
        <w:t xml:space="preserve">nsignados en el </w:t>
      </w:r>
      <w:r w:rsidR="00AE5C6A" w:rsidRPr="000356E0">
        <w:rPr>
          <w:rFonts w:ascii="Arial" w:hAnsi="Arial" w:cs="Arial"/>
          <w:sz w:val="24"/>
          <w:szCs w:val="24"/>
        </w:rPr>
        <w:t>artículo 55</w:t>
      </w:r>
      <w:r w:rsidR="006A35C8" w:rsidRPr="000356E0">
        <w:rPr>
          <w:rFonts w:ascii="Arial" w:hAnsi="Arial" w:cs="Arial"/>
          <w:sz w:val="24"/>
          <w:szCs w:val="24"/>
        </w:rPr>
        <w:t xml:space="preserve"> de </w:t>
      </w:r>
      <w:r w:rsidR="001F74E6" w:rsidRPr="000356E0">
        <w:rPr>
          <w:rFonts w:ascii="Arial" w:hAnsi="Arial" w:cs="Arial"/>
          <w:sz w:val="24"/>
          <w:szCs w:val="24"/>
        </w:rPr>
        <w:t>este ordenamiento.</w:t>
      </w:r>
    </w:p>
    <w:sectPr w:rsidR="001F74E6" w:rsidRPr="000356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340" w:rsidRDefault="00933340">
      <w:pPr>
        <w:spacing w:after="0" w:line="240" w:lineRule="auto"/>
      </w:pPr>
      <w:r>
        <w:separator/>
      </w:r>
    </w:p>
  </w:endnote>
  <w:endnote w:type="continuationSeparator" w:id="0">
    <w:p w:rsidR="00933340" w:rsidRDefault="00933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340" w:rsidRDefault="00933340">
      <w:pPr>
        <w:spacing w:after="0" w:line="240" w:lineRule="auto"/>
      </w:pPr>
      <w:r>
        <w:separator/>
      </w:r>
    </w:p>
  </w:footnote>
  <w:footnote w:type="continuationSeparator" w:id="0">
    <w:p w:rsidR="00933340" w:rsidRDefault="00933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E1972"/>
    <w:multiLevelType w:val="hybridMultilevel"/>
    <w:tmpl w:val="A2E6E85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F769F"/>
    <w:multiLevelType w:val="hybridMultilevel"/>
    <w:tmpl w:val="FB0C7D9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62C8D"/>
    <w:multiLevelType w:val="hybridMultilevel"/>
    <w:tmpl w:val="3DBA5BFA"/>
    <w:lvl w:ilvl="0" w:tplc="94B09B8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25" w:hanging="360"/>
      </w:pPr>
    </w:lvl>
    <w:lvl w:ilvl="2" w:tplc="080A001B" w:tentative="1">
      <w:start w:val="1"/>
      <w:numFmt w:val="lowerRoman"/>
      <w:lvlText w:val="%3."/>
      <w:lvlJc w:val="right"/>
      <w:pPr>
        <w:ind w:left="1845" w:hanging="180"/>
      </w:pPr>
    </w:lvl>
    <w:lvl w:ilvl="3" w:tplc="080A000F" w:tentative="1">
      <w:start w:val="1"/>
      <w:numFmt w:val="decimal"/>
      <w:lvlText w:val="%4."/>
      <w:lvlJc w:val="left"/>
      <w:pPr>
        <w:ind w:left="2565" w:hanging="360"/>
      </w:pPr>
    </w:lvl>
    <w:lvl w:ilvl="4" w:tplc="080A0019" w:tentative="1">
      <w:start w:val="1"/>
      <w:numFmt w:val="lowerLetter"/>
      <w:lvlText w:val="%5."/>
      <w:lvlJc w:val="left"/>
      <w:pPr>
        <w:ind w:left="3285" w:hanging="360"/>
      </w:pPr>
    </w:lvl>
    <w:lvl w:ilvl="5" w:tplc="080A001B" w:tentative="1">
      <w:start w:val="1"/>
      <w:numFmt w:val="lowerRoman"/>
      <w:lvlText w:val="%6."/>
      <w:lvlJc w:val="right"/>
      <w:pPr>
        <w:ind w:left="4005" w:hanging="180"/>
      </w:pPr>
    </w:lvl>
    <w:lvl w:ilvl="6" w:tplc="080A000F" w:tentative="1">
      <w:start w:val="1"/>
      <w:numFmt w:val="decimal"/>
      <w:lvlText w:val="%7."/>
      <w:lvlJc w:val="left"/>
      <w:pPr>
        <w:ind w:left="4725" w:hanging="360"/>
      </w:pPr>
    </w:lvl>
    <w:lvl w:ilvl="7" w:tplc="080A0019" w:tentative="1">
      <w:start w:val="1"/>
      <w:numFmt w:val="lowerLetter"/>
      <w:lvlText w:val="%8."/>
      <w:lvlJc w:val="left"/>
      <w:pPr>
        <w:ind w:left="5445" w:hanging="360"/>
      </w:pPr>
    </w:lvl>
    <w:lvl w:ilvl="8" w:tplc="08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80647CE"/>
    <w:multiLevelType w:val="hybridMultilevel"/>
    <w:tmpl w:val="C94CF770"/>
    <w:lvl w:ilvl="0" w:tplc="B3426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3383A"/>
    <w:multiLevelType w:val="hybridMultilevel"/>
    <w:tmpl w:val="3862863C"/>
    <w:lvl w:ilvl="0" w:tplc="C1C654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2A3F20"/>
    <w:multiLevelType w:val="hybridMultilevel"/>
    <w:tmpl w:val="6A64DA1E"/>
    <w:lvl w:ilvl="0" w:tplc="7CC887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33361C"/>
    <w:multiLevelType w:val="hybridMultilevel"/>
    <w:tmpl w:val="AFC838DE"/>
    <w:lvl w:ilvl="0" w:tplc="4C9C6150">
      <w:start w:val="1"/>
      <w:numFmt w:val="upperRoman"/>
      <w:lvlText w:val="%1."/>
      <w:lvlJc w:val="left"/>
      <w:pPr>
        <w:ind w:left="1770" w:hanging="14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6B0E84"/>
    <w:multiLevelType w:val="hybridMultilevel"/>
    <w:tmpl w:val="042C4F6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5F5B77"/>
    <w:multiLevelType w:val="hybridMultilevel"/>
    <w:tmpl w:val="DD00C9A4"/>
    <w:lvl w:ilvl="0" w:tplc="43F6C6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867F7E"/>
    <w:multiLevelType w:val="hybridMultilevel"/>
    <w:tmpl w:val="A1D28BB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2D6B33"/>
    <w:multiLevelType w:val="hybridMultilevel"/>
    <w:tmpl w:val="81D6954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7E45C3"/>
    <w:multiLevelType w:val="hybridMultilevel"/>
    <w:tmpl w:val="1D00DF3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BE2F07"/>
    <w:multiLevelType w:val="hybridMultilevel"/>
    <w:tmpl w:val="7D7A2B4E"/>
    <w:lvl w:ilvl="0" w:tplc="480094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4022D4"/>
    <w:multiLevelType w:val="hybridMultilevel"/>
    <w:tmpl w:val="CDA2668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4755E1"/>
    <w:multiLevelType w:val="hybridMultilevel"/>
    <w:tmpl w:val="A28C430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825205"/>
    <w:multiLevelType w:val="hybridMultilevel"/>
    <w:tmpl w:val="B7828B5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1913E1"/>
    <w:multiLevelType w:val="hybridMultilevel"/>
    <w:tmpl w:val="E1865CD2"/>
    <w:lvl w:ilvl="0" w:tplc="B088DAB4">
      <w:start w:val="1"/>
      <w:numFmt w:val="upperRoman"/>
      <w:lvlText w:val="%1."/>
      <w:lvlJc w:val="left"/>
      <w:pPr>
        <w:ind w:left="1770" w:hanging="14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2B0DD0"/>
    <w:multiLevelType w:val="hybridMultilevel"/>
    <w:tmpl w:val="26E4575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16"/>
  </w:num>
  <w:num w:numId="5">
    <w:abstractNumId w:val="10"/>
  </w:num>
  <w:num w:numId="6">
    <w:abstractNumId w:val="2"/>
  </w:num>
  <w:num w:numId="7">
    <w:abstractNumId w:val="7"/>
  </w:num>
  <w:num w:numId="8">
    <w:abstractNumId w:val="15"/>
  </w:num>
  <w:num w:numId="9">
    <w:abstractNumId w:val="3"/>
  </w:num>
  <w:num w:numId="10">
    <w:abstractNumId w:val="17"/>
  </w:num>
  <w:num w:numId="11">
    <w:abstractNumId w:val="4"/>
  </w:num>
  <w:num w:numId="12">
    <w:abstractNumId w:val="14"/>
  </w:num>
  <w:num w:numId="13">
    <w:abstractNumId w:val="5"/>
  </w:num>
  <w:num w:numId="14">
    <w:abstractNumId w:val="11"/>
  </w:num>
  <w:num w:numId="15">
    <w:abstractNumId w:val="13"/>
  </w:num>
  <w:num w:numId="16">
    <w:abstractNumId w:val="12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F27"/>
    <w:rsid w:val="000134FA"/>
    <w:rsid w:val="000356E0"/>
    <w:rsid w:val="0007019B"/>
    <w:rsid w:val="001054B4"/>
    <w:rsid w:val="00170F27"/>
    <w:rsid w:val="001A1E3A"/>
    <w:rsid w:val="001F74E6"/>
    <w:rsid w:val="0022690B"/>
    <w:rsid w:val="002376FD"/>
    <w:rsid w:val="002B07BA"/>
    <w:rsid w:val="002D663F"/>
    <w:rsid w:val="0030701B"/>
    <w:rsid w:val="003E2567"/>
    <w:rsid w:val="00400F58"/>
    <w:rsid w:val="004A29D7"/>
    <w:rsid w:val="006A35C8"/>
    <w:rsid w:val="006C773D"/>
    <w:rsid w:val="00734D29"/>
    <w:rsid w:val="007960B2"/>
    <w:rsid w:val="00897D37"/>
    <w:rsid w:val="00933340"/>
    <w:rsid w:val="009A0361"/>
    <w:rsid w:val="00A42129"/>
    <w:rsid w:val="00AD4D0C"/>
    <w:rsid w:val="00AE3411"/>
    <w:rsid w:val="00AE5C6A"/>
    <w:rsid w:val="00AF4ED6"/>
    <w:rsid w:val="00B76E50"/>
    <w:rsid w:val="00D528AB"/>
    <w:rsid w:val="00D762AF"/>
    <w:rsid w:val="00DB1254"/>
    <w:rsid w:val="00E5310D"/>
    <w:rsid w:val="00F464C4"/>
    <w:rsid w:val="00F9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F33568-AD3B-4C36-83F1-59163AF9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70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3098</Words>
  <Characters>17039</Characters>
  <Application>Microsoft Office Word</Application>
  <DocSecurity>0</DocSecurity>
  <Lines>141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villarreal maldonado</dc:creator>
  <cp:keywords/>
  <dc:description/>
  <cp:lastModifiedBy>Ayuntamiento</cp:lastModifiedBy>
  <cp:revision>2</cp:revision>
  <dcterms:created xsi:type="dcterms:W3CDTF">2017-09-29T19:55:00Z</dcterms:created>
  <dcterms:modified xsi:type="dcterms:W3CDTF">2017-09-29T19:55:00Z</dcterms:modified>
</cp:coreProperties>
</file>